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B061" w14:textId="19197DC7" w:rsidR="003F5B2A" w:rsidRDefault="003F5B2A" w:rsidP="003F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3F5B2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Union Plus Scholarship</w:t>
      </w:r>
    </w:p>
    <w:p w14:paraId="01FAEC26" w14:textId="485FFF80" w:rsidR="00B047CC" w:rsidRPr="00B047CC" w:rsidRDefault="00B047CC" w:rsidP="003F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hyperlink r:id="rId5" w:history="1">
        <w:r w:rsidRPr="00011FC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</w:rPr>
          <w:t>www.unionplus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then apply for 2022 scholarship)</w:t>
      </w:r>
    </w:p>
    <w:p w14:paraId="189CC400" w14:textId="77777777" w:rsidR="003F5B2A" w:rsidRDefault="003F5B2A" w:rsidP="003F5B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CB089A6" w14:textId="77777777" w:rsidR="003F5B2A" w:rsidRDefault="003F5B2A" w:rsidP="003F5B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234EC9AF" w14:textId="77777777" w:rsidR="003F5B2A" w:rsidRDefault="003F5B2A" w:rsidP="003F5B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F057052" w14:textId="77777777" w:rsidR="003F5B2A" w:rsidRDefault="003F5B2A" w:rsidP="003F5B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A207F2F" w14:textId="77777777" w:rsidR="003F5B2A" w:rsidRDefault="003F5B2A" w:rsidP="003F5B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0BF3C4D3" w14:textId="2EB2BD9A" w:rsidR="003F5B2A" w:rsidRPr="003F5B2A" w:rsidRDefault="003F5B2A" w:rsidP="003F5B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3F5B2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Application deadline: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12:00pm (Noon, Eastern Standard Time), Monday, January 31, 2022.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Since 1991, the Union Plus Scholarship Program has awarded more than $5 million to students of union families. Over 3,500 union families have benefited from our commitment to higher education.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This program is offered through the Union Plus Education Foundation, which is sponsored by Union Privilege.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The Union Plus Education Foundation is funded in part by donations from Capital One N.A., the provider of the </w:t>
      </w:r>
      <w:hyperlink r:id="rId6" w:tgtFrame="_blank" w:history="1">
        <w:r w:rsidRPr="003F5B2A">
          <w:rPr>
            <w:rFonts w:ascii="Arial" w:eastAsia="Times New Roman" w:hAnsi="Arial" w:cs="Arial"/>
            <w:color w:val="0A51CF"/>
            <w:sz w:val="21"/>
            <w:szCs w:val="21"/>
            <w:u w:val="single"/>
          </w:rPr>
          <w:t>Union Plus Credit Card</w:t>
        </w:r>
      </w:hyperlink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(You do not need to be a Union Plus Credit Card holder to apply for this scholarship.)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Award amounts: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 $500 to $4,000.  These one-time cash awards are for study beginning in the Fall of 2022.  Students may re-apply each year.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Award date: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 May 31, 2022. During the first week of June 2022 award recipients will be notified by postal mail, and all applicants will be sent email notification. 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3F5B2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Eligibility criteria:</w:t>
      </w: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</w:p>
    <w:p w14:paraId="21D287EE" w14:textId="77777777" w:rsidR="003F5B2A" w:rsidRPr="003F5B2A" w:rsidRDefault="003F5B2A" w:rsidP="003F5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Current and retired members of unions participating in any Union Plus program, their </w:t>
      </w:r>
      <w:proofErr w:type="gramStart"/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spouses</w:t>
      </w:r>
      <w:proofErr w:type="gramEnd"/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and their dependent children (as defined by IRS regulations) are eligible. Grandchildren are not eligible unless a legal dependent (as defined by IRS regulations).  At least one year of continuous union membership by the applicant, applicant's </w:t>
      </w:r>
      <w:proofErr w:type="gramStart"/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spouse</w:t>
      </w:r>
      <w:proofErr w:type="gramEnd"/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or parent (if applicant is a dependent). The </w:t>
      </w:r>
      <w:proofErr w:type="gramStart"/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one year</w:t>
      </w:r>
      <w:proofErr w:type="gramEnd"/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membership minimum must be satisfied by May 31, 2022.</w:t>
      </w:r>
    </w:p>
    <w:p w14:paraId="24B56E8F" w14:textId="77777777" w:rsidR="003F5B2A" w:rsidRPr="003F5B2A" w:rsidRDefault="003F5B2A" w:rsidP="003F5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Members of participating unions from the U.S., Puerto Rico, Guam and the U.S. Virgin Islands and Canada are eligible.</w:t>
      </w:r>
    </w:p>
    <w:p w14:paraId="5F5F2729" w14:textId="77777777" w:rsidR="003F5B2A" w:rsidRPr="003F5B2A" w:rsidRDefault="003F5B2A" w:rsidP="003F5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The applicant must be accepted into a U.S. accredited college, university, community college, technical or trade school at the time the award is issued.  Awards must be used for the 2022 - 2023 school year.</w:t>
      </w:r>
    </w:p>
    <w:p w14:paraId="606E271C" w14:textId="77777777" w:rsidR="003F5B2A" w:rsidRPr="003F5B2A" w:rsidRDefault="003F5B2A" w:rsidP="003F5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3F5B2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Undergraduate and graduate students are eligible to apply.</w:t>
      </w:r>
    </w:p>
    <w:p w14:paraId="1DD16265" w14:textId="77777777" w:rsidR="002B0758" w:rsidRDefault="002B0758"/>
    <w:sectPr w:rsidR="002B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55146"/>
    <w:multiLevelType w:val="multilevel"/>
    <w:tmpl w:val="41B2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2A"/>
    <w:rsid w:val="002B0758"/>
    <w:rsid w:val="003F5B2A"/>
    <w:rsid w:val="00B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B835"/>
  <w15:chartTrackingRefBased/>
  <w15:docId w15:val="{C465822B-BD49-4523-B55D-517EC01A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onplus.org/benefits/money/union-plus-credit-card" TargetMode="External"/><Relationship Id="rId5" Type="http://schemas.openxmlformats.org/officeDocument/2006/relationships/hyperlink" Target="http://www.union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Mercer</dc:creator>
  <cp:keywords/>
  <dc:description/>
  <cp:lastModifiedBy>Darlene Mercer</cp:lastModifiedBy>
  <cp:revision>2</cp:revision>
  <dcterms:created xsi:type="dcterms:W3CDTF">2021-11-02T14:44:00Z</dcterms:created>
  <dcterms:modified xsi:type="dcterms:W3CDTF">2021-11-02T14:44:00Z</dcterms:modified>
</cp:coreProperties>
</file>