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43545" w14:textId="77777777" w:rsidR="00EB59B2" w:rsidRDefault="00EB59B2" w:rsidP="00EB59B2">
      <w:pPr>
        <w:jc w:val="center"/>
        <w:rPr>
          <w:b/>
          <w:bCs/>
          <w:sz w:val="52"/>
          <w:szCs w:val="52"/>
        </w:rPr>
      </w:pPr>
      <w:r w:rsidRPr="00390531">
        <w:rPr>
          <w:b/>
          <w:bCs/>
          <w:sz w:val="52"/>
          <w:szCs w:val="52"/>
        </w:rPr>
        <w:t>AGREEMENT</w:t>
      </w:r>
    </w:p>
    <w:p w14:paraId="4E4C48D8" w14:textId="77777777" w:rsidR="00EB59B2" w:rsidRDefault="00EB59B2" w:rsidP="00EB59B2">
      <w:pPr>
        <w:jc w:val="center"/>
        <w:rPr>
          <w:b/>
          <w:bCs/>
          <w:sz w:val="52"/>
          <w:szCs w:val="52"/>
        </w:rPr>
      </w:pPr>
    </w:p>
    <w:p w14:paraId="5F9369D2" w14:textId="77777777" w:rsidR="00EB59B2" w:rsidRDefault="00EB59B2" w:rsidP="00EB59B2">
      <w:pPr>
        <w:jc w:val="center"/>
        <w:rPr>
          <w:szCs w:val="24"/>
        </w:rPr>
      </w:pPr>
      <w:r>
        <w:rPr>
          <w:szCs w:val="24"/>
        </w:rPr>
        <w:t>BETWEEN THE</w:t>
      </w:r>
    </w:p>
    <w:p w14:paraId="354F97F3" w14:textId="77777777" w:rsidR="00EB59B2" w:rsidRDefault="00EB59B2" w:rsidP="00EB59B2">
      <w:pPr>
        <w:jc w:val="center"/>
        <w:rPr>
          <w:szCs w:val="24"/>
        </w:rPr>
      </w:pPr>
    </w:p>
    <w:p w14:paraId="49850604" w14:textId="77777777" w:rsidR="00EB59B2" w:rsidRDefault="00EB59B2" w:rsidP="00EB59B2">
      <w:pPr>
        <w:jc w:val="center"/>
        <w:rPr>
          <w:b/>
          <w:bCs/>
          <w:sz w:val="32"/>
          <w:szCs w:val="32"/>
        </w:rPr>
      </w:pPr>
      <w:r>
        <w:rPr>
          <w:b/>
          <w:bCs/>
          <w:sz w:val="32"/>
          <w:szCs w:val="32"/>
        </w:rPr>
        <w:t>BOARD OF TRUSTEES</w:t>
      </w:r>
    </w:p>
    <w:p w14:paraId="0F449EE6" w14:textId="77777777" w:rsidR="00EB59B2" w:rsidRDefault="00EB59B2" w:rsidP="00EB59B2">
      <w:pPr>
        <w:jc w:val="center"/>
        <w:rPr>
          <w:sz w:val="28"/>
          <w:szCs w:val="28"/>
        </w:rPr>
      </w:pPr>
      <w:r>
        <w:rPr>
          <w:sz w:val="28"/>
          <w:szCs w:val="28"/>
        </w:rPr>
        <w:t>ILLINOIS MATHEMATICS AND SCIENCE ACADEMY</w:t>
      </w:r>
    </w:p>
    <w:p w14:paraId="5690900E" w14:textId="77777777" w:rsidR="00EB59B2" w:rsidRDefault="00EB59B2" w:rsidP="00EB59B2">
      <w:pPr>
        <w:jc w:val="center"/>
        <w:rPr>
          <w:sz w:val="28"/>
          <w:szCs w:val="28"/>
        </w:rPr>
      </w:pPr>
    </w:p>
    <w:p w14:paraId="02F35343" w14:textId="77777777" w:rsidR="00EB59B2" w:rsidRDefault="00EB59B2" w:rsidP="00EB59B2">
      <w:pPr>
        <w:jc w:val="center"/>
        <w:rPr>
          <w:szCs w:val="24"/>
        </w:rPr>
      </w:pPr>
      <w:r>
        <w:rPr>
          <w:szCs w:val="24"/>
        </w:rPr>
        <w:t>AND THE</w:t>
      </w:r>
    </w:p>
    <w:p w14:paraId="4BCDF393" w14:textId="77777777" w:rsidR="00EB59B2" w:rsidRDefault="00EB59B2" w:rsidP="00EB59B2">
      <w:pPr>
        <w:jc w:val="center"/>
        <w:rPr>
          <w:szCs w:val="24"/>
        </w:rPr>
      </w:pPr>
    </w:p>
    <w:p w14:paraId="37063E20" w14:textId="3309E19B" w:rsidR="00EB59B2" w:rsidRDefault="00EB59B2" w:rsidP="00EB59B2">
      <w:pPr>
        <w:jc w:val="center"/>
        <w:rPr>
          <w:b/>
          <w:bCs/>
          <w:sz w:val="32"/>
          <w:szCs w:val="32"/>
        </w:rPr>
      </w:pPr>
      <w:r>
        <w:rPr>
          <w:b/>
          <w:bCs/>
          <w:sz w:val="32"/>
          <w:szCs w:val="32"/>
        </w:rPr>
        <w:t>IMSA RC COUNCIL</w:t>
      </w:r>
    </w:p>
    <w:p w14:paraId="058A1570" w14:textId="77777777" w:rsidR="00EB59B2" w:rsidRDefault="00EB59B2" w:rsidP="00EB59B2">
      <w:pPr>
        <w:jc w:val="center"/>
        <w:rPr>
          <w:sz w:val="28"/>
          <w:szCs w:val="28"/>
        </w:rPr>
      </w:pPr>
      <w:r>
        <w:rPr>
          <w:sz w:val="28"/>
          <w:szCs w:val="28"/>
        </w:rPr>
        <w:t>AMERICAN FEDERATION OF TEACHERS</w:t>
      </w:r>
    </w:p>
    <w:p w14:paraId="1D652BED" w14:textId="77777777" w:rsidR="00EB59B2" w:rsidRDefault="00EB59B2" w:rsidP="00EB59B2">
      <w:pPr>
        <w:jc w:val="center"/>
        <w:rPr>
          <w:sz w:val="28"/>
          <w:szCs w:val="28"/>
        </w:rPr>
      </w:pPr>
      <w:r>
        <w:rPr>
          <w:sz w:val="28"/>
          <w:szCs w:val="28"/>
        </w:rPr>
        <w:t>LOCAL 604</w:t>
      </w:r>
    </w:p>
    <w:p w14:paraId="4D52EC74" w14:textId="77777777" w:rsidR="00EB59B2" w:rsidRDefault="00EB59B2" w:rsidP="00EB59B2">
      <w:pPr>
        <w:jc w:val="center"/>
        <w:rPr>
          <w:sz w:val="28"/>
          <w:szCs w:val="28"/>
        </w:rPr>
      </w:pPr>
      <w:r>
        <w:rPr>
          <w:sz w:val="28"/>
          <w:szCs w:val="28"/>
        </w:rPr>
        <w:t>AFT/IFT, AFL-CIO</w:t>
      </w:r>
    </w:p>
    <w:p w14:paraId="0145F151" w14:textId="77777777" w:rsidR="00EB59B2" w:rsidRDefault="00EB59B2" w:rsidP="00EB59B2">
      <w:pPr>
        <w:jc w:val="center"/>
        <w:rPr>
          <w:sz w:val="28"/>
          <w:szCs w:val="28"/>
        </w:rPr>
      </w:pPr>
    </w:p>
    <w:p w14:paraId="7347555D" w14:textId="77777777" w:rsidR="00EB59B2" w:rsidRDefault="00EB59B2" w:rsidP="00EB59B2">
      <w:pPr>
        <w:jc w:val="center"/>
        <w:rPr>
          <w:szCs w:val="24"/>
        </w:rPr>
      </w:pPr>
      <w:r>
        <w:rPr>
          <w:szCs w:val="24"/>
        </w:rPr>
        <w:t>FOR THE SCHOOL YEARS</w:t>
      </w:r>
    </w:p>
    <w:p w14:paraId="12A2BFAF" w14:textId="31A04136" w:rsidR="00EB59B2" w:rsidRDefault="00EB59B2" w:rsidP="00EB59B2">
      <w:pPr>
        <w:jc w:val="center"/>
        <w:rPr>
          <w:b/>
          <w:bCs/>
          <w:sz w:val="28"/>
          <w:szCs w:val="28"/>
        </w:rPr>
      </w:pPr>
      <w:r>
        <w:rPr>
          <w:b/>
          <w:bCs/>
          <w:sz w:val="28"/>
          <w:szCs w:val="28"/>
        </w:rPr>
        <w:t>2020-2023</w:t>
      </w:r>
    </w:p>
    <w:p w14:paraId="6BF29413" w14:textId="5427867A" w:rsidR="00EB59B2" w:rsidRDefault="00EB59B2" w:rsidP="00EB59B2">
      <w:pPr>
        <w:jc w:val="center"/>
        <w:rPr>
          <w:b/>
          <w:bCs/>
          <w:sz w:val="28"/>
          <w:szCs w:val="28"/>
        </w:rPr>
      </w:pPr>
    </w:p>
    <w:p w14:paraId="0B5ECD9E" w14:textId="4F02CAF6" w:rsidR="00EB59B2" w:rsidRDefault="00EB59B2" w:rsidP="00EB59B2">
      <w:pPr>
        <w:jc w:val="center"/>
        <w:rPr>
          <w:b/>
          <w:bCs/>
          <w:sz w:val="28"/>
          <w:szCs w:val="28"/>
        </w:rPr>
      </w:pPr>
    </w:p>
    <w:p w14:paraId="393131C9" w14:textId="2F4FAD82" w:rsidR="00EB59B2" w:rsidRDefault="00EB59B2" w:rsidP="00EB59B2">
      <w:pPr>
        <w:jc w:val="center"/>
        <w:rPr>
          <w:b/>
          <w:bCs/>
          <w:sz w:val="28"/>
          <w:szCs w:val="28"/>
        </w:rPr>
      </w:pPr>
    </w:p>
    <w:p w14:paraId="1EC024A1" w14:textId="4C49E424" w:rsidR="00EB59B2" w:rsidRDefault="00EB59B2" w:rsidP="00EB59B2">
      <w:pPr>
        <w:jc w:val="center"/>
        <w:rPr>
          <w:b/>
          <w:bCs/>
          <w:sz w:val="28"/>
          <w:szCs w:val="28"/>
        </w:rPr>
      </w:pPr>
    </w:p>
    <w:p w14:paraId="49C226FF" w14:textId="77777777" w:rsidR="00EB59B2" w:rsidRDefault="00EB59B2" w:rsidP="00EB59B2">
      <w:pPr>
        <w:jc w:val="center"/>
        <w:rPr>
          <w:b/>
          <w:bCs/>
          <w:sz w:val="28"/>
          <w:szCs w:val="28"/>
        </w:rPr>
      </w:pPr>
    </w:p>
    <w:p w14:paraId="08A05500" w14:textId="77777777" w:rsidR="00EB59B2" w:rsidRDefault="00EB59B2" w:rsidP="00EB59B2">
      <w:pPr>
        <w:jc w:val="center"/>
        <w:rPr>
          <w:b/>
          <w:bCs/>
          <w:sz w:val="28"/>
          <w:szCs w:val="28"/>
        </w:rPr>
      </w:pPr>
    </w:p>
    <w:p w14:paraId="09E98BDD" w14:textId="77777777" w:rsidR="00EB59B2" w:rsidRDefault="00EB59B2" w:rsidP="00EB59B2">
      <w:pPr>
        <w:jc w:val="center"/>
        <w:rPr>
          <w:b/>
          <w:bCs/>
          <w:sz w:val="28"/>
          <w:szCs w:val="28"/>
        </w:rPr>
      </w:pPr>
    </w:p>
    <w:p w14:paraId="5FA74CDD" w14:textId="77777777" w:rsidR="00EB59B2" w:rsidRDefault="00EB59B2" w:rsidP="00EB59B2">
      <w:pPr>
        <w:jc w:val="center"/>
        <w:rPr>
          <w:b/>
          <w:bCs/>
          <w:sz w:val="28"/>
          <w:szCs w:val="28"/>
        </w:rPr>
      </w:pPr>
    </w:p>
    <w:p w14:paraId="303CA13D" w14:textId="77777777" w:rsidR="00EB59B2" w:rsidRDefault="00EB59B2" w:rsidP="00EB59B2">
      <w:pPr>
        <w:jc w:val="center"/>
        <w:rPr>
          <w:b/>
          <w:bCs/>
          <w:sz w:val="28"/>
          <w:szCs w:val="28"/>
        </w:rPr>
      </w:pPr>
    </w:p>
    <w:p w14:paraId="21026AAB" w14:textId="77777777" w:rsidR="00EB59B2" w:rsidRDefault="00EB59B2" w:rsidP="00EB59B2">
      <w:pPr>
        <w:jc w:val="center"/>
        <w:rPr>
          <w:b/>
          <w:bCs/>
          <w:sz w:val="28"/>
          <w:szCs w:val="28"/>
          <w:u w:val="single"/>
        </w:rPr>
      </w:pPr>
      <w:r>
        <w:rPr>
          <w:b/>
          <w:bCs/>
          <w:sz w:val="28"/>
          <w:szCs w:val="28"/>
          <w:u w:val="single"/>
        </w:rPr>
        <w:lastRenderedPageBreak/>
        <w:t>TABLE OF CONTENTS</w:t>
      </w:r>
    </w:p>
    <w:p w14:paraId="74C2DCDD" w14:textId="77777777" w:rsidR="00EB59B2" w:rsidRDefault="00EB59B2" w:rsidP="00EB59B2">
      <w:pPr>
        <w:jc w:val="center"/>
        <w:rPr>
          <w:b/>
          <w:bCs/>
          <w:sz w:val="28"/>
          <w:szCs w:val="28"/>
          <w:u w:val="single"/>
        </w:rPr>
      </w:pPr>
    </w:p>
    <w:p w14:paraId="729FF3B5" w14:textId="77777777" w:rsidR="00EB59B2" w:rsidRDefault="00EB59B2" w:rsidP="00EB59B2">
      <w:pPr>
        <w:rPr>
          <w:b/>
          <w:bCs/>
          <w:szCs w:val="24"/>
        </w:rPr>
      </w:pPr>
      <w:r>
        <w:rPr>
          <w:b/>
          <w:bCs/>
          <w:szCs w:val="24"/>
        </w:rPr>
        <w:t>ARTICLE I – RECOGNITION</w:t>
      </w:r>
    </w:p>
    <w:p w14:paraId="7D555678" w14:textId="77777777" w:rsidR="00EB59B2" w:rsidRDefault="00EB59B2" w:rsidP="00EB59B2">
      <w:pPr>
        <w:rPr>
          <w:b/>
          <w:bCs/>
          <w:szCs w:val="24"/>
        </w:rPr>
      </w:pPr>
      <w:r>
        <w:rPr>
          <w:b/>
          <w:bCs/>
          <w:szCs w:val="24"/>
        </w:rPr>
        <w:t>ARTICLE II – COUNCIL AND BOARD RELATIONS</w:t>
      </w:r>
    </w:p>
    <w:p w14:paraId="4DE33334" w14:textId="77777777" w:rsidR="00EB59B2" w:rsidRDefault="00EB59B2" w:rsidP="00EB59B2">
      <w:pPr>
        <w:rPr>
          <w:b/>
          <w:bCs/>
          <w:szCs w:val="24"/>
        </w:rPr>
      </w:pPr>
      <w:r>
        <w:rPr>
          <w:b/>
          <w:bCs/>
          <w:szCs w:val="24"/>
        </w:rPr>
        <w:t>ARTICLE III – EMPLOYEE RIGHTS</w:t>
      </w:r>
    </w:p>
    <w:p w14:paraId="2030243D" w14:textId="77777777" w:rsidR="00EB59B2" w:rsidRDefault="00EB59B2" w:rsidP="00EB59B2">
      <w:pPr>
        <w:rPr>
          <w:b/>
          <w:bCs/>
          <w:szCs w:val="24"/>
        </w:rPr>
      </w:pPr>
      <w:r>
        <w:rPr>
          <w:b/>
          <w:bCs/>
          <w:szCs w:val="24"/>
        </w:rPr>
        <w:t xml:space="preserve">ARTICLE IV – GRIEVANCE PROCEDURE </w:t>
      </w:r>
    </w:p>
    <w:p w14:paraId="71EB0389" w14:textId="1FF6993C" w:rsidR="00EB59B2" w:rsidRDefault="00EB59B2" w:rsidP="00EB59B2">
      <w:pPr>
        <w:rPr>
          <w:b/>
          <w:bCs/>
          <w:szCs w:val="24"/>
        </w:rPr>
      </w:pPr>
      <w:r>
        <w:rPr>
          <w:b/>
          <w:bCs/>
          <w:szCs w:val="24"/>
        </w:rPr>
        <w:t>ARTICLE V – WORKING CONDITIONS</w:t>
      </w:r>
    </w:p>
    <w:p w14:paraId="5FF394A1" w14:textId="5261528F" w:rsidR="00EB59B2" w:rsidRDefault="00EB59B2" w:rsidP="00EB59B2">
      <w:pPr>
        <w:rPr>
          <w:b/>
          <w:bCs/>
          <w:szCs w:val="24"/>
        </w:rPr>
      </w:pPr>
      <w:r>
        <w:rPr>
          <w:b/>
          <w:bCs/>
          <w:szCs w:val="24"/>
        </w:rPr>
        <w:t>ARTICLE VI – MANAGEMENT RIGHTS</w:t>
      </w:r>
    </w:p>
    <w:p w14:paraId="1E99DA0E" w14:textId="135D8D11" w:rsidR="00EB59B2" w:rsidRDefault="00EB59B2" w:rsidP="00EB59B2">
      <w:pPr>
        <w:rPr>
          <w:b/>
          <w:bCs/>
          <w:szCs w:val="24"/>
        </w:rPr>
      </w:pPr>
      <w:r>
        <w:rPr>
          <w:b/>
          <w:bCs/>
          <w:szCs w:val="24"/>
        </w:rPr>
        <w:t>ARTICLE VII – SALARY/WAGES, STIPENDS, AND RETIREMENT</w:t>
      </w:r>
    </w:p>
    <w:p w14:paraId="06F96F70" w14:textId="290D7D66" w:rsidR="00131025" w:rsidRDefault="00131025" w:rsidP="00EB59B2">
      <w:pPr>
        <w:rPr>
          <w:b/>
          <w:bCs/>
          <w:szCs w:val="24"/>
        </w:rPr>
      </w:pPr>
      <w:r>
        <w:rPr>
          <w:b/>
          <w:bCs/>
          <w:szCs w:val="24"/>
        </w:rPr>
        <w:t>ARTICLE VIII – EMPLOYEE BENEFITS</w:t>
      </w:r>
    </w:p>
    <w:p w14:paraId="0F4EFE57" w14:textId="5B9B6CF6" w:rsidR="00EB59B2" w:rsidRDefault="00EB59B2" w:rsidP="00EB59B2">
      <w:pPr>
        <w:rPr>
          <w:b/>
          <w:bCs/>
          <w:szCs w:val="24"/>
        </w:rPr>
      </w:pPr>
      <w:r>
        <w:rPr>
          <w:b/>
          <w:bCs/>
          <w:szCs w:val="24"/>
        </w:rPr>
        <w:t xml:space="preserve">ARTICLE </w:t>
      </w:r>
      <w:r w:rsidR="00131025">
        <w:rPr>
          <w:b/>
          <w:bCs/>
          <w:szCs w:val="24"/>
        </w:rPr>
        <w:t>IX</w:t>
      </w:r>
      <w:r>
        <w:rPr>
          <w:b/>
          <w:bCs/>
          <w:szCs w:val="24"/>
        </w:rPr>
        <w:t xml:space="preserve"> – DURATION AND RELATED CLAUSES</w:t>
      </w:r>
    </w:p>
    <w:p w14:paraId="64800C5F" w14:textId="77777777" w:rsidR="00EB59B2" w:rsidRDefault="00EB59B2" w:rsidP="00EB59B2">
      <w:pPr>
        <w:rPr>
          <w:b/>
          <w:bCs/>
          <w:szCs w:val="24"/>
        </w:rPr>
      </w:pPr>
      <w:r>
        <w:rPr>
          <w:b/>
          <w:bCs/>
          <w:szCs w:val="24"/>
        </w:rPr>
        <w:t>MOU/MOA</w:t>
      </w:r>
    </w:p>
    <w:p w14:paraId="0BF9538B" w14:textId="1D20B6ED" w:rsidR="008A3700" w:rsidRDefault="008A3700"/>
    <w:p w14:paraId="0B165DBE" w14:textId="74170BFA" w:rsidR="00EB59B2" w:rsidRDefault="00EB59B2"/>
    <w:p w14:paraId="33335A60" w14:textId="541EE5B9" w:rsidR="00EB59B2" w:rsidRDefault="00EB59B2"/>
    <w:p w14:paraId="405FC3AC" w14:textId="34E272AE" w:rsidR="00EB59B2" w:rsidRDefault="00EB59B2"/>
    <w:p w14:paraId="6E5644D7" w14:textId="7E9BDED1" w:rsidR="00EB59B2" w:rsidRDefault="00EB59B2"/>
    <w:p w14:paraId="3CBFFBBA" w14:textId="2C28D587" w:rsidR="00EB59B2" w:rsidRDefault="00EB59B2"/>
    <w:p w14:paraId="35947668" w14:textId="1B8F4FDF" w:rsidR="00EB59B2" w:rsidRDefault="00EB59B2"/>
    <w:p w14:paraId="63F7DA8D" w14:textId="36884A6F" w:rsidR="00EB59B2" w:rsidRDefault="00EB59B2"/>
    <w:p w14:paraId="259C5DCA" w14:textId="7AC6E393" w:rsidR="00EB59B2" w:rsidRDefault="00EB59B2"/>
    <w:p w14:paraId="3B156C66" w14:textId="3FEC5168" w:rsidR="00EB59B2" w:rsidRDefault="00EB59B2"/>
    <w:p w14:paraId="67FBE024" w14:textId="44D2AB5B" w:rsidR="00EB59B2" w:rsidRDefault="00EB59B2"/>
    <w:p w14:paraId="61049993" w14:textId="08847C3D" w:rsidR="00EB59B2" w:rsidRDefault="00EB59B2"/>
    <w:p w14:paraId="5D9EEFD9" w14:textId="356440CF" w:rsidR="00EB59B2" w:rsidRDefault="00EB59B2"/>
    <w:p w14:paraId="62170B08" w14:textId="290F16D6" w:rsidR="00EB59B2" w:rsidRDefault="00EB59B2"/>
    <w:p w14:paraId="42EBDCEB" w14:textId="6D8700A8" w:rsidR="00EB59B2" w:rsidRDefault="00EB59B2"/>
    <w:p w14:paraId="6F310C56" w14:textId="47B3413E" w:rsidR="00EB59B2" w:rsidRDefault="00EB59B2"/>
    <w:p w14:paraId="42DAC70F" w14:textId="5E1354A0" w:rsidR="00EB59B2" w:rsidRDefault="00EB59B2"/>
    <w:p w14:paraId="23449961" w14:textId="77777777" w:rsidR="00EE78A6" w:rsidRDefault="00EB59B2" w:rsidP="00EB59B2">
      <w:pPr>
        <w:spacing w:before="232" w:after="0" w:line="240" w:lineRule="auto"/>
        <w:ind w:left="3899" w:right="3600"/>
        <w:jc w:val="center"/>
        <w:rPr>
          <w:rFonts w:eastAsia="Times New Roman" w:cs="Times New Roman"/>
          <w:b/>
          <w:color w:val="000000"/>
          <w:szCs w:val="24"/>
        </w:rPr>
      </w:pPr>
      <w:r>
        <w:rPr>
          <w:rFonts w:eastAsia="Times New Roman" w:cs="Times New Roman"/>
          <w:b/>
          <w:color w:val="000000"/>
          <w:szCs w:val="24"/>
          <w:u w:val="single"/>
        </w:rPr>
        <w:t>ARTICLE I</w:t>
      </w:r>
      <w:r>
        <w:rPr>
          <w:rFonts w:eastAsia="Times New Roman" w:cs="Times New Roman"/>
          <w:b/>
          <w:color w:val="000000"/>
          <w:szCs w:val="24"/>
        </w:rPr>
        <w:t xml:space="preserve"> </w:t>
      </w:r>
    </w:p>
    <w:p w14:paraId="18764BC6" w14:textId="752B901D" w:rsidR="00EB59B2" w:rsidRDefault="00EB59B2" w:rsidP="00EB59B2">
      <w:pPr>
        <w:spacing w:before="232" w:after="0" w:line="240" w:lineRule="auto"/>
        <w:ind w:left="3899" w:right="3600"/>
        <w:jc w:val="center"/>
        <w:rPr>
          <w:rFonts w:eastAsia="Times New Roman" w:cs="Times New Roman"/>
          <w:b/>
          <w:sz w:val="36"/>
          <w:szCs w:val="36"/>
        </w:rPr>
      </w:pPr>
      <w:r>
        <w:rPr>
          <w:rFonts w:eastAsia="Times New Roman" w:cs="Times New Roman"/>
          <w:b/>
          <w:color w:val="000000"/>
          <w:szCs w:val="24"/>
          <w:u w:val="single"/>
        </w:rPr>
        <w:t>RECOGNITION</w:t>
      </w:r>
    </w:p>
    <w:p w14:paraId="0D45986A" w14:textId="77777777" w:rsidR="00EB59B2" w:rsidRDefault="00EB59B2" w:rsidP="00EB59B2">
      <w:pPr>
        <w:spacing w:before="3" w:line="130" w:lineRule="auto"/>
        <w:rPr>
          <w:rFonts w:eastAsia="Times New Roman" w:cs="Times New Roman"/>
          <w:sz w:val="13"/>
          <w:szCs w:val="13"/>
        </w:rPr>
      </w:pPr>
    </w:p>
    <w:p w14:paraId="16FB6F78" w14:textId="348F0524" w:rsidR="00040182" w:rsidRDefault="00040182" w:rsidP="00EE78A6">
      <w:pPr>
        <w:widowControl w:val="0"/>
        <w:pBdr>
          <w:top w:val="nil"/>
          <w:left w:val="nil"/>
          <w:bottom w:val="nil"/>
          <w:right w:val="nil"/>
          <w:between w:val="nil"/>
        </w:pBdr>
        <w:tabs>
          <w:tab w:val="left" w:pos="720"/>
        </w:tabs>
        <w:spacing w:after="0" w:line="240" w:lineRule="auto"/>
        <w:ind w:left="714" w:hanging="624"/>
      </w:pPr>
      <w:r>
        <w:rPr>
          <w:rFonts w:eastAsia="Times New Roman" w:cs="Times New Roman"/>
        </w:rPr>
        <w:t>1.1</w:t>
      </w:r>
      <w:r>
        <w:rPr>
          <w:rFonts w:eastAsia="Times New Roman" w:cs="Times New Roman"/>
        </w:rPr>
        <w:tab/>
      </w:r>
      <w:r>
        <w:t>The Board of Trustees of the Illinois Mathematics and Science Academy (IMSA), Kane County, Illinois, hereinafter referred to as the “Board”, hereby recognizes</w:t>
      </w:r>
      <w:r w:rsidR="00BB1380">
        <w:t xml:space="preserve"> the IMSA RC Council, AFT Local 604, IFT/AFT, hereinafter referred to as the “Council”, as the exclusive bargaining agent for all full and part-time Resident Counselors.</w:t>
      </w:r>
    </w:p>
    <w:p w14:paraId="6DC510E4" w14:textId="77777777" w:rsidR="00BB1380" w:rsidRPr="00BB1380" w:rsidRDefault="00BB1380" w:rsidP="00EE78A6">
      <w:pPr>
        <w:widowControl w:val="0"/>
        <w:pBdr>
          <w:top w:val="nil"/>
          <w:left w:val="nil"/>
          <w:bottom w:val="nil"/>
          <w:right w:val="nil"/>
          <w:between w:val="nil"/>
        </w:pBdr>
        <w:tabs>
          <w:tab w:val="left" w:pos="720"/>
        </w:tabs>
        <w:spacing w:after="0" w:line="240" w:lineRule="auto"/>
        <w:ind w:left="714" w:hanging="624"/>
        <w:rPr>
          <w:rFonts w:eastAsia="Times New Roman" w:cs="Times New Roman"/>
        </w:rPr>
      </w:pPr>
    </w:p>
    <w:p w14:paraId="64298368" w14:textId="77777777" w:rsidR="00EB59B2" w:rsidRDefault="00EB59B2" w:rsidP="00EE78A6">
      <w:pPr>
        <w:widowControl w:val="0"/>
        <w:pBdr>
          <w:top w:val="nil"/>
          <w:left w:val="nil"/>
          <w:bottom w:val="nil"/>
          <w:right w:val="nil"/>
          <w:between w:val="nil"/>
        </w:pBdr>
        <w:tabs>
          <w:tab w:val="left" w:pos="819"/>
        </w:tabs>
        <w:spacing w:after="0" w:line="240" w:lineRule="auto"/>
        <w:ind w:left="720" w:right="120"/>
      </w:pPr>
      <w:r>
        <w:rPr>
          <w:rFonts w:eastAsia="Times New Roman" w:cs="Times New Roman"/>
          <w:color w:val="000000"/>
          <w:szCs w:val="24"/>
        </w:rPr>
        <w:t>All supervisory. managerial, confidential, and short-term employees as defined by the Illinois Educational Labor Relations Act.</w:t>
      </w:r>
    </w:p>
    <w:p w14:paraId="27A32C16" w14:textId="77777777" w:rsidR="00EB59B2" w:rsidRDefault="00EB59B2" w:rsidP="00EE78A6">
      <w:pPr>
        <w:spacing w:before="1" w:line="120" w:lineRule="auto"/>
        <w:ind w:left="720"/>
        <w:rPr>
          <w:rFonts w:eastAsia="Times New Roman" w:cs="Times New Roman"/>
          <w:sz w:val="12"/>
          <w:szCs w:val="12"/>
        </w:rPr>
      </w:pPr>
    </w:p>
    <w:p w14:paraId="39DF12C5" w14:textId="77777777" w:rsidR="00EB59B2" w:rsidRDefault="00EB59B2" w:rsidP="00EE78A6">
      <w:pPr>
        <w:spacing w:line="200" w:lineRule="auto"/>
        <w:rPr>
          <w:rFonts w:eastAsia="Times New Roman" w:cs="Times New Roman"/>
          <w:sz w:val="20"/>
          <w:szCs w:val="20"/>
        </w:rPr>
      </w:pPr>
    </w:p>
    <w:p w14:paraId="461633B9" w14:textId="77777777" w:rsidR="00BB1380" w:rsidRDefault="00BB1380" w:rsidP="00EE78A6">
      <w:pPr>
        <w:widowControl w:val="0"/>
        <w:pBdr>
          <w:top w:val="nil"/>
          <w:left w:val="nil"/>
          <w:bottom w:val="nil"/>
          <w:right w:val="nil"/>
          <w:between w:val="nil"/>
        </w:pBdr>
        <w:tabs>
          <w:tab w:val="left" w:pos="720"/>
        </w:tabs>
        <w:spacing w:after="0" w:line="271" w:lineRule="auto"/>
        <w:ind w:right="120"/>
        <w:rPr>
          <w:rFonts w:eastAsia="Times New Roman" w:cs="Times New Roman"/>
          <w:color w:val="000000"/>
          <w:szCs w:val="24"/>
        </w:rPr>
      </w:pPr>
      <w:r>
        <w:rPr>
          <w:rFonts w:eastAsia="Times New Roman" w:cs="Times New Roman"/>
          <w:color w:val="000000"/>
          <w:szCs w:val="24"/>
        </w:rPr>
        <w:t>1.2</w:t>
      </w:r>
      <w:r>
        <w:rPr>
          <w:rFonts w:eastAsia="Times New Roman" w:cs="Times New Roman"/>
          <w:color w:val="000000"/>
          <w:szCs w:val="24"/>
        </w:rPr>
        <w:tab/>
      </w:r>
      <w:r w:rsidR="00EB59B2">
        <w:rPr>
          <w:rFonts w:eastAsia="Times New Roman" w:cs="Times New Roman"/>
          <w:color w:val="000000"/>
          <w:szCs w:val="24"/>
        </w:rPr>
        <w:t xml:space="preserve">The term “employee” when used herein will refer to those employees represented by the </w:t>
      </w:r>
    </w:p>
    <w:p w14:paraId="3DDFF40C" w14:textId="5CCB1EFD" w:rsidR="00EB59B2" w:rsidRDefault="00BB1380" w:rsidP="00EE78A6">
      <w:pPr>
        <w:widowControl w:val="0"/>
        <w:pBdr>
          <w:top w:val="nil"/>
          <w:left w:val="nil"/>
          <w:bottom w:val="nil"/>
          <w:right w:val="nil"/>
          <w:between w:val="nil"/>
        </w:pBdr>
        <w:tabs>
          <w:tab w:val="left" w:pos="720"/>
        </w:tabs>
        <w:spacing w:after="0" w:line="271" w:lineRule="auto"/>
        <w:ind w:right="120"/>
      </w:pPr>
      <w:r>
        <w:rPr>
          <w:rFonts w:eastAsia="Times New Roman" w:cs="Times New Roman"/>
          <w:color w:val="000000"/>
          <w:szCs w:val="24"/>
        </w:rPr>
        <w:tab/>
      </w:r>
      <w:r w:rsidR="00EB59B2">
        <w:rPr>
          <w:rFonts w:eastAsia="Times New Roman" w:cs="Times New Roman"/>
          <w:color w:val="000000"/>
          <w:szCs w:val="24"/>
        </w:rPr>
        <w:t>Council in the bargaining unit as defined in 1.1.</w:t>
      </w:r>
    </w:p>
    <w:p w14:paraId="53A23A17" w14:textId="77777777" w:rsidR="00EB59B2" w:rsidRDefault="00EB59B2" w:rsidP="00EE78A6">
      <w:pPr>
        <w:spacing w:before="6" w:line="120" w:lineRule="auto"/>
        <w:rPr>
          <w:rFonts w:eastAsia="Times New Roman" w:cs="Times New Roman"/>
          <w:sz w:val="12"/>
          <w:szCs w:val="12"/>
        </w:rPr>
      </w:pPr>
    </w:p>
    <w:p w14:paraId="119B5402" w14:textId="77777777" w:rsidR="00EB59B2" w:rsidRDefault="00EB59B2" w:rsidP="00EE78A6">
      <w:pPr>
        <w:spacing w:line="200" w:lineRule="auto"/>
        <w:rPr>
          <w:rFonts w:eastAsia="Times New Roman" w:cs="Times New Roman"/>
          <w:sz w:val="20"/>
          <w:szCs w:val="20"/>
        </w:rPr>
      </w:pPr>
    </w:p>
    <w:p w14:paraId="429C1376" w14:textId="77777777" w:rsidR="00BB1380" w:rsidRDefault="00BB1380" w:rsidP="00EE78A6">
      <w:pPr>
        <w:widowControl w:val="0"/>
        <w:pBdr>
          <w:top w:val="nil"/>
          <w:left w:val="nil"/>
          <w:bottom w:val="nil"/>
          <w:right w:val="nil"/>
          <w:between w:val="nil"/>
        </w:pBdr>
        <w:tabs>
          <w:tab w:val="left" w:pos="720"/>
        </w:tabs>
        <w:spacing w:after="0" w:line="271" w:lineRule="auto"/>
        <w:ind w:right="120"/>
        <w:jc w:val="left"/>
        <w:rPr>
          <w:rFonts w:eastAsia="Times New Roman" w:cs="Times New Roman"/>
          <w:color w:val="000000"/>
          <w:szCs w:val="24"/>
        </w:rPr>
      </w:pPr>
      <w:r>
        <w:rPr>
          <w:rFonts w:eastAsia="Times New Roman" w:cs="Times New Roman"/>
          <w:color w:val="000000"/>
          <w:szCs w:val="24"/>
        </w:rPr>
        <w:t>1.3</w:t>
      </w:r>
      <w:r>
        <w:rPr>
          <w:rFonts w:eastAsia="Times New Roman" w:cs="Times New Roman"/>
          <w:color w:val="000000"/>
          <w:szCs w:val="24"/>
        </w:rPr>
        <w:tab/>
      </w:r>
      <w:r w:rsidR="00EB59B2">
        <w:rPr>
          <w:rFonts w:eastAsia="Times New Roman" w:cs="Times New Roman"/>
          <w:color w:val="000000"/>
          <w:szCs w:val="24"/>
        </w:rPr>
        <w:t xml:space="preserve">No employee will be required to join any local, </w:t>
      </w:r>
      <w:proofErr w:type="gramStart"/>
      <w:r w:rsidR="00EB59B2">
        <w:rPr>
          <w:rFonts w:eastAsia="Times New Roman" w:cs="Times New Roman"/>
          <w:color w:val="000000"/>
          <w:szCs w:val="24"/>
        </w:rPr>
        <w:t>state</w:t>
      </w:r>
      <w:proofErr w:type="gramEnd"/>
      <w:r w:rsidR="00EB59B2">
        <w:rPr>
          <w:rFonts w:eastAsia="Times New Roman" w:cs="Times New Roman"/>
          <w:color w:val="000000"/>
          <w:szCs w:val="24"/>
        </w:rPr>
        <w:t xml:space="preserve"> or national Teachers’ Council in </w:t>
      </w:r>
    </w:p>
    <w:p w14:paraId="0EF2876D" w14:textId="78A37267" w:rsidR="00EB59B2" w:rsidRDefault="00BB1380" w:rsidP="00EE78A6">
      <w:pPr>
        <w:widowControl w:val="0"/>
        <w:pBdr>
          <w:top w:val="nil"/>
          <w:left w:val="nil"/>
          <w:bottom w:val="nil"/>
          <w:right w:val="nil"/>
          <w:between w:val="nil"/>
        </w:pBdr>
        <w:tabs>
          <w:tab w:val="left" w:pos="720"/>
        </w:tabs>
        <w:spacing w:after="0" w:line="271" w:lineRule="auto"/>
        <w:ind w:right="120"/>
        <w:jc w:val="left"/>
      </w:pPr>
      <w:r>
        <w:rPr>
          <w:rFonts w:eastAsia="Times New Roman" w:cs="Times New Roman"/>
          <w:color w:val="000000"/>
          <w:szCs w:val="24"/>
        </w:rPr>
        <w:tab/>
      </w:r>
      <w:r w:rsidR="00EB59B2">
        <w:rPr>
          <w:rFonts w:eastAsia="Times New Roman" w:cs="Times New Roman"/>
          <w:color w:val="000000"/>
          <w:szCs w:val="24"/>
        </w:rPr>
        <w:t>order to receive negotiated benefits or as a condition of employment.</w:t>
      </w:r>
    </w:p>
    <w:p w14:paraId="09422B01" w14:textId="77777777" w:rsidR="00EB59B2" w:rsidRDefault="00EB59B2" w:rsidP="00EE78A6">
      <w:pPr>
        <w:spacing w:before="1" w:line="130" w:lineRule="auto"/>
        <w:jc w:val="left"/>
        <w:rPr>
          <w:rFonts w:eastAsia="Times New Roman" w:cs="Times New Roman"/>
          <w:sz w:val="13"/>
          <w:szCs w:val="13"/>
        </w:rPr>
      </w:pPr>
    </w:p>
    <w:p w14:paraId="4A788700" w14:textId="77777777" w:rsidR="00EB59B2" w:rsidRDefault="00EB59B2" w:rsidP="00EE78A6">
      <w:pPr>
        <w:spacing w:line="200" w:lineRule="auto"/>
        <w:jc w:val="left"/>
        <w:rPr>
          <w:rFonts w:eastAsia="Times New Roman" w:cs="Times New Roman"/>
          <w:sz w:val="20"/>
          <w:szCs w:val="20"/>
        </w:rPr>
      </w:pPr>
    </w:p>
    <w:p w14:paraId="0CDFE957" w14:textId="0D9FCC6F" w:rsidR="00EB59B2" w:rsidRDefault="0089398A" w:rsidP="00EE78A6">
      <w:pPr>
        <w:widowControl w:val="0"/>
        <w:pBdr>
          <w:top w:val="nil"/>
          <w:left w:val="nil"/>
          <w:bottom w:val="nil"/>
          <w:right w:val="nil"/>
          <w:between w:val="nil"/>
        </w:pBdr>
        <w:tabs>
          <w:tab w:val="left" w:pos="720"/>
        </w:tabs>
        <w:spacing w:after="0" w:line="273" w:lineRule="auto"/>
        <w:ind w:left="720" w:right="120" w:hanging="720"/>
        <w:rPr>
          <w:rFonts w:eastAsia="Times New Roman" w:cs="Times New Roman"/>
          <w:color w:val="000000"/>
          <w:szCs w:val="24"/>
        </w:rPr>
      </w:pPr>
      <w:r>
        <w:rPr>
          <w:rFonts w:eastAsia="Times New Roman" w:cs="Times New Roman"/>
          <w:color w:val="000000"/>
          <w:szCs w:val="24"/>
        </w:rPr>
        <w:t>1.4</w:t>
      </w:r>
      <w:r>
        <w:rPr>
          <w:rFonts w:eastAsia="Times New Roman" w:cs="Times New Roman"/>
          <w:color w:val="000000"/>
          <w:szCs w:val="24"/>
        </w:rPr>
        <w:tab/>
      </w:r>
      <w:r w:rsidR="00EB59B2">
        <w:rPr>
          <w:rFonts w:eastAsia="Times New Roman" w:cs="Times New Roman"/>
          <w:color w:val="000000"/>
          <w:szCs w:val="24"/>
        </w:rPr>
        <w:t>No employee will be favored or discriminated against by the Council or the Board with</w:t>
      </w:r>
      <w:r>
        <w:rPr>
          <w:rFonts w:eastAsia="Times New Roman" w:cs="Times New Roman"/>
          <w:color w:val="000000"/>
          <w:szCs w:val="24"/>
        </w:rPr>
        <w:t xml:space="preserve">    regard to negotiated benefits, extra duties, staff assignments or membership or school communities </w:t>
      </w:r>
      <w:proofErr w:type="gramStart"/>
      <w:r>
        <w:rPr>
          <w:rFonts w:eastAsia="Times New Roman" w:cs="Times New Roman"/>
          <w:color w:val="000000"/>
          <w:szCs w:val="24"/>
        </w:rPr>
        <w:t>on the basis of</w:t>
      </w:r>
      <w:proofErr w:type="gramEnd"/>
      <w:r>
        <w:rPr>
          <w:rFonts w:eastAsia="Times New Roman" w:cs="Times New Roman"/>
          <w:color w:val="000000"/>
          <w:szCs w:val="24"/>
        </w:rPr>
        <w:t xml:space="preserve"> membership or non-membership in the Council.</w:t>
      </w:r>
    </w:p>
    <w:p w14:paraId="03FFA006" w14:textId="77777777" w:rsidR="0089398A" w:rsidRDefault="0089398A" w:rsidP="00EE78A6">
      <w:pPr>
        <w:widowControl w:val="0"/>
        <w:pBdr>
          <w:top w:val="nil"/>
          <w:left w:val="nil"/>
          <w:bottom w:val="nil"/>
          <w:right w:val="nil"/>
          <w:between w:val="nil"/>
        </w:pBdr>
        <w:tabs>
          <w:tab w:val="left" w:pos="720"/>
        </w:tabs>
        <w:spacing w:after="0" w:line="273" w:lineRule="auto"/>
        <w:ind w:right="120"/>
      </w:pPr>
    </w:p>
    <w:p w14:paraId="514CFA68" w14:textId="77777777" w:rsidR="0089398A" w:rsidRDefault="0089398A" w:rsidP="00EE78A6">
      <w:pPr>
        <w:tabs>
          <w:tab w:val="left" w:pos="810"/>
        </w:tabs>
      </w:pPr>
    </w:p>
    <w:p w14:paraId="07FC96EF" w14:textId="003704B4" w:rsidR="00EB59B2" w:rsidRDefault="00EB59B2" w:rsidP="00EE78A6">
      <w:pPr>
        <w:jc w:val="left"/>
      </w:pPr>
    </w:p>
    <w:p w14:paraId="59BC1181" w14:textId="1EF870D6" w:rsidR="00EB59B2" w:rsidRDefault="00EB59B2" w:rsidP="00EE78A6">
      <w:pPr>
        <w:jc w:val="left"/>
      </w:pPr>
    </w:p>
    <w:p w14:paraId="3C0D83FB" w14:textId="6D8CFD89" w:rsidR="00EB59B2" w:rsidRDefault="00EB59B2" w:rsidP="00EE78A6">
      <w:pPr>
        <w:jc w:val="left"/>
      </w:pPr>
    </w:p>
    <w:p w14:paraId="54E76A4D" w14:textId="4CE5FDCA" w:rsidR="00EB59B2" w:rsidRDefault="00EB59B2" w:rsidP="00EE78A6">
      <w:pPr>
        <w:jc w:val="left"/>
      </w:pPr>
    </w:p>
    <w:p w14:paraId="2E4604DA" w14:textId="4F34EA33" w:rsidR="00EB59B2" w:rsidRDefault="00EB59B2" w:rsidP="00EE78A6">
      <w:pPr>
        <w:jc w:val="left"/>
      </w:pPr>
    </w:p>
    <w:p w14:paraId="3C09798C" w14:textId="5288D397" w:rsidR="00EB59B2" w:rsidRDefault="00EB59B2" w:rsidP="00EE78A6">
      <w:pPr>
        <w:jc w:val="left"/>
      </w:pPr>
    </w:p>
    <w:p w14:paraId="662A18A0" w14:textId="77FFAAFB" w:rsidR="00EB59B2" w:rsidRDefault="00EB59B2" w:rsidP="00EE78A6">
      <w:pPr>
        <w:jc w:val="left"/>
      </w:pPr>
    </w:p>
    <w:p w14:paraId="264F5EDD" w14:textId="4DF70B8B" w:rsidR="00EB59B2" w:rsidRDefault="00EB59B2" w:rsidP="00EE78A6">
      <w:pPr>
        <w:jc w:val="left"/>
      </w:pPr>
    </w:p>
    <w:p w14:paraId="7A52012C" w14:textId="19BCE6FF" w:rsidR="00EB59B2" w:rsidRDefault="00EB59B2" w:rsidP="00EE78A6">
      <w:pPr>
        <w:jc w:val="left"/>
      </w:pPr>
    </w:p>
    <w:p w14:paraId="7EF6866C" w14:textId="77777777" w:rsidR="00EE78A6" w:rsidRDefault="00EE78A6" w:rsidP="00EE78A6">
      <w:pPr>
        <w:jc w:val="left"/>
      </w:pPr>
    </w:p>
    <w:p w14:paraId="2E663E3D" w14:textId="236E6668" w:rsidR="00EB59B2" w:rsidRDefault="00EB59B2" w:rsidP="00EE78A6">
      <w:pPr>
        <w:jc w:val="left"/>
      </w:pPr>
    </w:p>
    <w:p w14:paraId="6FC64A09" w14:textId="23D210B5" w:rsidR="00EB59B2" w:rsidRDefault="00EB59B2" w:rsidP="00EE78A6">
      <w:pPr>
        <w:spacing w:after="216"/>
        <w:ind w:left="1197"/>
        <w:jc w:val="center"/>
        <w:rPr>
          <w:rFonts w:eastAsia="Times New Roman" w:cs="Times New Roman"/>
          <w:b/>
          <w:color w:val="000000"/>
          <w:szCs w:val="24"/>
          <w:u w:val="single"/>
        </w:rPr>
      </w:pPr>
      <w:r>
        <w:rPr>
          <w:rFonts w:eastAsia="Times New Roman" w:cs="Times New Roman"/>
          <w:b/>
          <w:color w:val="000000"/>
          <w:szCs w:val="24"/>
          <w:u w:val="single"/>
        </w:rPr>
        <w:t>ARTICLE II</w:t>
      </w:r>
    </w:p>
    <w:p w14:paraId="42953648" w14:textId="528FC981" w:rsidR="00EB59B2" w:rsidRPr="00EB59B2" w:rsidRDefault="00EB59B2" w:rsidP="00EE78A6">
      <w:pPr>
        <w:spacing w:after="216"/>
        <w:ind w:left="1197"/>
        <w:jc w:val="center"/>
        <w:rPr>
          <w:rFonts w:eastAsia="Times New Roman" w:cs="Times New Roman"/>
          <w:color w:val="000000"/>
          <w:szCs w:val="24"/>
        </w:rPr>
      </w:pPr>
      <w:r w:rsidRPr="00EB59B2">
        <w:rPr>
          <w:rFonts w:eastAsia="Times New Roman" w:cs="Times New Roman"/>
          <w:b/>
          <w:color w:val="000000"/>
          <w:szCs w:val="24"/>
          <w:u w:val="single"/>
        </w:rPr>
        <w:t>COUNCIL-BOARD RELATIONS</w:t>
      </w:r>
    </w:p>
    <w:p w14:paraId="715048E3" w14:textId="713245D5" w:rsidR="00EB59B2" w:rsidRPr="00EB59B2" w:rsidRDefault="00EB59B2" w:rsidP="004267FC">
      <w:pPr>
        <w:spacing w:after="0" w:line="240" w:lineRule="auto"/>
        <w:ind w:left="1258"/>
        <w:jc w:val="center"/>
        <w:rPr>
          <w:rFonts w:eastAsia="Times New Roman" w:cs="Times New Roman"/>
          <w:color w:val="000000"/>
          <w:szCs w:val="24"/>
        </w:rPr>
      </w:pPr>
    </w:p>
    <w:p w14:paraId="30091969" w14:textId="77777777" w:rsidR="00EB59B2" w:rsidRPr="00EB59B2" w:rsidRDefault="00EB59B2" w:rsidP="00EE78A6">
      <w:pPr>
        <w:spacing w:after="0" w:line="240" w:lineRule="auto"/>
        <w:jc w:val="left"/>
        <w:rPr>
          <w:rFonts w:eastAsia="Times New Roman" w:cs="Times New Roman"/>
          <w:color w:val="000000"/>
          <w:szCs w:val="24"/>
        </w:rPr>
      </w:pPr>
      <w:r w:rsidRPr="00EB59B2">
        <w:rPr>
          <w:rFonts w:eastAsia="Times New Roman" w:cs="Times New Roman"/>
          <w:color w:val="000000"/>
          <w:szCs w:val="24"/>
        </w:rPr>
        <w:t xml:space="preserve">2.1       </w:t>
      </w:r>
      <w:r w:rsidRPr="00EB59B2">
        <w:rPr>
          <w:rFonts w:eastAsia="Times New Roman" w:cs="Times New Roman"/>
          <w:color w:val="000000"/>
          <w:szCs w:val="24"/>
          <w:u w:val="single"/>
        </w:rPr>
        <w:t>School Facilities and Equipment</w:t>
      </w:r>
      <w:r w:rsidRPr="00EB59B2">
        <w:rPr>
          <w:rFonts w:ascii="Calibri" w:eastAsia="Calibri" w:hAnsi="Calibri" w:cs="Calibri"/>
          <w:color w:val="000000"/>
          <w:sz w:val="22"/>
        </w:rPr>
        <w:t xml:space="preserve"> </w:t>
      </w:r>
    </w:p>
    <w:p w14:paraId="5ACAFDE0" w14:textId="79AE3C5D" w:rsidR="00EB59B2" w:rsidRDefault="00EB59B2" w:rsidP="00B05DAC">
      <w:pPr>
        <w:spacing w:after="0" w:line="240" w:lineRule="auto"/>
        <w:ind w:left="720"/>
        <w:rPr>
          <w:rFonts w:eastAsia="Times New Roman" w:cs="Times New Roman"/>
          <w:color w:val="000000"/>
          <w:szCs w:val="24"/>
        </w:rPr>
      </w:pPr>
      <w:r w:rsidRPr="00EB59B2">
        <w:rPr>
          <w:rFonts w:eastAsia="Times New Roman" w:cs="Times New Roman"/>
          <w:color w:val="000000"/>
          <w:szCs w:val="24"/>
        </w:rPr>
        <w:t xml:space="preserve">The Council will be able to hold meetings for members on Academy property upon approval of the Administration. The Council will </w:t>
      </w:r>
      <w:proofErr w:type="gramStart"/>
      <w:r w:rsidRPr="00EB59B2">
        <w:rPr>
          <w:rFonts w:eastAsia="Times New Roman" w:cs="Times New Roman"/>
          <w:color w:val="000000"/>
          <w:szCs w:val="24"/>
        </w:rPr>
        <w:t>be allowed</w:t>
      </w:r>
      <w:proofErr w:type="gramEnd"/>
      <w:r w:rsidRPr="00EB59B2">
        <w:rPr>
          <w:rFonts w:eastAsia="Times New Roman" w:cs="Times New Roman"/>
          <w:color w:val="000000"/>
          <w:szCs w:val="24"/>
        </w:rPr>
        <w:t xml:space="preserve"> reasonable use of office machinery and other school equipment. The Council will </w:t>
      </w:r>
      <w:proofErr w:type="gramStart"/>
      <w:r w:rsidRPr="00EB59B2">
        <w:rPr>
          <w:rFonts w:eastAsia="Times New Roman" w:cs="Times New Roman"/>
          <w:color w:val="000000"/>
          <w:szCs w:val="24"/>
        </w:rPr>
        <w:t>be allowed</w:t>
      </w:r>
      <w:proofErr w:type="gramEnd"/>
      <w:r w:rsidRPr="00EB59B2">
        <w:rPr>
          <w:rFonts w:eastAsia="Times New Roman" w:cs="Times New Roman"/>
          <w:color w:val="000000"/>
          <w:szCs w:val="24"/>
        </w:rPr>
        <w:t xml:space="preserve"> reasonable use of bulletin boards and employee mailboxes in each building. When equipment is available, members may use equipment to work on Council business during duty free time</w:t>
      </w:r>
      <w:proofErr w:type="gramStart"/>
      <w:r w:rsidRPr="00EB59B2">
        <w:rPr>
          <w:rFonts w:eastAsia="Times New Roman" w:cs="Times New Roman"/>
          <w:color w:val="000000"/>
          <w:szCs w:val="24"/>
        </w:rPr>
        <w:t xml:space="preserve">.  </w:t>
      </w:r>
      <w:proofErr w:type="gramEnd"/>
      <w:r w:rsidRPr="00EB59B2">
        <w:rPr>
          <w:rFonts w:eastAsia="Times New Roman" w:cs="Times New Roman"/>
          <w:color w:val="000000"/>
          <w:szCs w:val="24"/>
        </w:rPr>
        <w:t>However, the utilization of school equipment</w:t>
      </w:r>
      <w:r w:rsidRPr="00EB59B2">
        <w:rPr>
          <w:rFonts w:eastAsia="Times New Roman" w:cs="Times New Roman"/>
          <w:strike/>
          <w:color w:val="000000"/>
          <w:szCs w:val="24"/>
        </w:rPr>
        <w:t xml:space="preserve"> </w:t>
      </w:r>
      <w:r w:rsidRPr="00EB59B2">
        <w:rPr>
          <w:rFonts w:eastAsia="Times New Roman" w:cs="Times New Roman"/>
          <w:color w:val="000000"/>
          <w:szCs w:val="24"/>
        </w:rPr>
        <w:t xml:space="preserve">will not impede or impair the regular operations of the schools, and </w:t>
      </w:r>
      <w:proofErr w:type="gramStart"/>
      <w:r w:rsidRPr="00EB59B2">
        <w:rPr>
          <w:rFonts w:eastAsia="Times New Roman" w:cs="Times New Roman"/>
          <w:color w:val="000000"/>
          <w:szCs w:val="24"/>
        </w:rPr>
        <w:t>first priority</w:t>
      </w:r>
      <w:proofErr w:type="gramEnd"/>
      <w:r w:rsidRPr="00EB59B2">
        <w:rPr>
          <w:rFonts w:eastAsia="Times New Roman" w:cs="Times New Roman"/>
          <w:color w:val="000000"/>
          <w:szCs w:val="24"/>
        </w:rPr>
        <w:t xml:space="preserve"> for equipment used shall be the needs of the administration and the instructional program. The Council will </w:t>
      </w:r>
      <w:proofErr w:type="gramStart"/>
      <w:r w:rsidRPr="00EB59B2">
        <w:rPr>
          <w:rFonts w:eastAsia="Times New Roman" w:cs="Times New Roman"/>
          <w:color w:val="000000"/>
          <w:szCs w:val="24"/>
        </w:rPr>
        <w:t>be allowed</w:t>
      </w:r>
      <w:proofErr w:type="gramEnd"/>
      <w:r w:rsidRPr="00EB59B2">
        <w:rPr>
          <w:rFonts w:eastAsia="Times New Roman" w:cs="Times New Roman"/>
          <w:color w:val="000000"/>
          <w:szCs w:val="24"/>
        </w:rPr>
        <w:t xml:space="preserve"> time to meet up to one (1) hour during one of the first non-student attendance day(s) of the school year. The Council will </w:t>
      </w:r>
      <w:proofErr w:type="gramStart"/>
      <w:r w:rsidRPr="00EB59B2">
        <w:rPr>
          <w:rFonts w:eastAsia="Times New Roman" w:cs="Times New Roman"/>
          <w:color w:val="000000"/>
          <w:szCs w:val="24"/>
        </w:rPr>
        <w:t>be afforded</w:t>
      </w:r>
      <w:proofErr w:type="gramEnd"/>
      <w:r w:rsidRPr="00EB59B2">
        <w:rPr>
          <w:rFonts w:eastAsia="Times New Roman" w:cs="Times New Roman"/>
          <w:color w:val="000000"/>
          <w:szCs w:val="24"/>
        </w:rPr>
        <w:t xml:space="preserve"> the opportunity for Union meetings scheduled immediately after Department meetings.</w:t>
      </w:r>
    </w:p>
    <w:p w14:paraId="63278456" w14:textId="77777777" w:rsidR="00CA38B1" w:rsidRDefault="00CA38B1" w:rsidP="004267FC">
      <w:pPr>
        <w:spacing w:after="0" w:line="240" w:lineRule="auto"/>
        <w:ind w:firstLine="1100"/>
        <w:rPr>
          <w:rFonts w:eastAsia="Times New Roman" w:cs="Times New Roman"/>
          <w:color w:val="000000"/>
          <w:szCs w:val="24"/>
        </w:rPr>
      </w:pPr>
    </w:p>
    <w:p w14:paraId="387A6719" w14:textId="5332E928" w:rsidR="00EB59B2" w:rsidRPr="00EB59B2" w:rsidRDefault="00EB59B2" w:rsidP="004267FC">
      <w:pPr>
        <w:spacing w:after="0" w:line="240" w:lineRule="auto"/>
        <w:rPr>
          <w:rFonts w:eastAsia="Times New Roman" w:cs="Times New Roman"/>
          <w:color w:val="000000"/>
          <w:szCs w:val="24"/>
        </w:rPr>
      </w:pPr>
      <w:r w:rsidRPr="00EB59B2">
        <w:rPr>
          <w:rFonts w:eastAsia="Times New Roman" w:cs="Times New Roman"/>
          <w:color w:val="000000"/>
          <w:szCs w:val="24"/>
        </w:rPr>
        <w:t>2.2</w:t>
      </w:r>
      <w:r w:rsidRPr="00EB59B2">
        <w:rPr>
          <w:rFonts w:ascii="Arial" w:eastAsia="Arial" w:hAnsi="Arial" w:cs="Arial"/>
          <w:color w:val="000000"/>
          <w:szCs w:val="24"/>
        </w:rPr>
        <w:t xml:space="preserve"> </w:t>
      </w:r>
      <w:r w:rsidRPr="00EB59B2">
        <w:rPr>
          <w:rFonts w:eastAsia="Times New Roman" w:cs="Times New Roman"/>
          <w:color w:val="000000"/>
          <w:szCs w:val="24"/>
        </w:rPr>
        <w:t xml:space="preserve">       </w:t>
      </w:r>
      <w:r w:rsidRPr="00EB59B2">
        <w:rPr>
          <w:rFonts w:eastAsia="Times New Roman" w:cs="Times New Roman"/>
          <w:color w:val="000000"/>
          <w:szCs w:val="24"/>
          <w:u w:val="single"/>
        </w:rPr>
        <w:t>Board Information</w:t>
      </w:r>
      <w:r w:rsidRPr="00EB59B2">
        <w:rPr>
          <w:rFonts w:ascii="Calibri" w:eastAsia="Calibri" w:hAnsi="Calibri" w:cs="Calibri"/>
          <w:color w:val="000000"/>
          <w:sz w:val="22"/>
        </w:rPr>
        <w:t xml:space="preserve"> </w:t>
      </w:r>
    </w:p>
    <w:p w14:paraId="73668380" w14:textId="1883E979" w:rsidR="00EB59B2" w:rsidRDefault="00EB59B2" w:rsidP="00D9480C">
      <w:pPr>
        <w:spacing w:after="0" w:line="240" w:lineRule="auto"/>
        <w:ind w:left="739" w:right="7"/>
        <w:rPr>
          <w:rFonts w:eastAsia="Times New Roman" w:cs="Times New Roman"/>
          <w:color w:val="000000"/>
          <w:szCs w:val="24"/>
        </w:rPr>
      </w:pPr>
      <w:r w:rsidRPr="00EB59B2">
        <w:rPr>
          <w:rFonts w:eastAsia="Times New Roman" w:cs="Times New Roman"/>
          <w:color w:val="000000"/>
          <w:szCs w:val="24"/>
        </w:rPr>
        <w:t xml:space="preserve">The Council will also </w:t>
      </w:r>
      <w:proofErr w:type="gramStart"/>
      <w:r w:rsidRPr="00EB59B2">
        <w:rPr>
          <w:rFonts w:eastAsia="Times New Roman" w:cs="Times New Roman"/>
          <w:color w:val="000000"/>
          <w:szCs w:val="24"/>
        </w:rPr>
        <w:t>be supplied</w:t>
      </w:r>
      <w:proofErr w:type="gramEnd"/>
      <w:r w:rsidRPr="00EB59B2">
        <w:rPr>
          <w:rFonts w:eastAsia="Times New Roman" w:cs="Times New Roman"/>
          <w:color w:val="000000"/>
          <w:szCs w:val="24"/>
        </w:rPr>
        <w:t xml:space="preserve"> within twelve (12) calendar days of hire, the following information on all newly hired employees within the bargaining unit: Name, Position, Address, and, if on file, the Personal Email and Phone Number. </w:t>
      </w:r>
    </w:p>
    <w:p w14:paraId="78587609" w14:textId="77777777" w:rsidR="00CA38B1" w:rsidRPr="00EB59B2" w:rsidRDefault="00CA38B1" w:rsidP="004267FC">
      <w:pPr>
        <w:spacing w:after="0" w:line="240" w:lineRule="auto"/>
        <w:ind w:left="739" w:right="7" w:firstLine="1100"/>
        <w:rPr>
          <w:rFonts w:eastAsia="Times New Roman" w:cs="Times New Roman"/>
          <w:color w:val="000000"/>
          <w:szCs w:val="24"/>
        </w:rPr>
      </w:pPr>
    </w:p>
    <w:p w14:paraId="3ECFCBC6" w14:textId="77777777" w:rsidR="00EB59B2" w:rsidRPr="00EB59B2" w:rsidRDefault="00EB59B2" w:rsidP="004267FC">
      <w:pPr>
        <w:spacing w:after="0" w:line="240" w:lineRule="auto"/>
        <w:jc w:val="left"/>
        <w:rPr>
          <w:rFonts w:eastAsia="Times New Roman" w:cs="Times New Roman"/>
          <w:color w:val="000000"/>
          <w:szCs w:val="24"/>
        </w:rPr>
      </w:pPr>
      <w:r w:rsidRPr="00EB59B2">
        <w:rPr>
          <w:rFonts w:eastAsia="Times New Roman" w:cs="Times New Roman"/>
          <w:color w:val="000000"/>
          <w:szCs w:val="24"/>
        </w:rPr>
        <w:t>2.3</w:t>
      </w:r>
      <w:r w:rsidRPr="00EB59B2">
        <w:rPr>
          <w:rFonts w:ascii="Arial" w:eastAsia="Arial" w:hAnsi="Arial" w:cs="Arial"/>
          <w:color w:val="000000"/>
          <w:szCs w:val="24"/>
        </w:rPr>
        <w:t xml:space="preserve"> </w:t>
      </w:r>
      <w:r w:rsidRPr="00EB59B2">
        <w:rPr>
          <w:rFonts w:eastAsia="Times New Roman" w:cs="Times New Roman"/>
          <w:color w:val="000000"/>
          <w:szCs w:val="24"/>
        </w:rPr>
        <w:t xml:space="preserve">      </w:t>
      </w:r>
      <w:r w:rsidRPr="00EB59B2">
        <w:rPr>
          <w:rFonts w:eastAsia="Times New Roman" w:cs="Times New Roman"/>
          <w:color w:val="000000"/>
          <w:szCs w:val="24"/>
          <w:u w:val="single"/>
        </w:rPr>
        <w:t>Board of Trustee Meetings</w:t>
      </w:r>
      <w:r w:rsidRPr="00EB59B2">
        <w:rPr>
          <w:rFonts w:ascii="Calibri" w:eastAsia="Calibri" w:hAnsi="Calibri" w:cs="Calibri"/>
          <w:color w:val="000000"/>
          <w:sz w:val="22"/>
        </w:rPr>
        <w:t xml:space="preserve"> </w:t>
      </w:r>
    </w:p>
    <w:p w14:paraId="7A1769D5" w14:textId="77777777" w:rsidR="00CA38B1" w:rsidRDefault="00EB59B2" w:rsidP="004267FC">
      <w:pPr>
        <w:spacing w:after="0" w:line="240" w:lineRule="auto"/>
        <w:ind w:left="739" w:right="7"/>
        <w:rPr>
          <w:rFonts w:eastAsia="Times New Roman" w:cs="Times New Roman"/>
          <w:color w:val="000000"/>
          <w:szCs w:val="24"/>
        </w:rPr>
      </w:pPr>
      <w:r w:rsidRPr="00EB59B2">
        <w:rPr>
          <w:rFonts w:eastAsia="Times New Roman" w:cs="Times New Roman"/>
          <w:color w:val="000000"/>
          <w:szCs w:val="24"/>
        </w:rPr>
        <w:t xml:space="preserve">If the Council wishes to </w:t>
      </w:r>
      <w:proofErr w:type="gramStart"/>
      <w:r w:rsidRPr="00EB59B2">
        <w:rPr>
          <w:rFonts w:eastAsia="Times New Roman" w:cs="Times New Roman"/>
          <w:color w:val="000000"/>
          <w:szCs w:val="24"/>
        </w:rPr>
        <w:t>be placed</w:t>
      </w:r>
      <w:proofErr w:type="gramEnd"/>
      <w:r w:rsidRPr="00EB59B2">
        <w:rPr>
          <w:rFonts w:eastAsia="Times New Roman" w:cs="Times New Roman"/>
          <w:color w:val="000000"/>
          <w:szCs w:val="24"/>
        </w:rPr>
        <w:t xml:space="preserve"> on the Agenda for a Board meeting, this request will be made to the President of IMSA in writing and will state the specific reasons for such request. The request must be six (6) calendar days prior to the Board meeting in question.</w:t>
      </w:r>
    </w:p>
    <w:p w14:paraId="3E74E35A" w14:textId="2C4EC07C" w:rsidR="00CA38B1" w:rsidRPr="00EB59B2" w:rsidRDefault="00EB59B2" w:rsidP="004267FC">
      <w:pPr>
        <w:spacing w:after="0" w:line="240" w:lineRule="auto"/>
        <w:ind w:left="739" w:right="7" w:firstLine="1100"/>
        <w:rPr>
          <w:rFonts w:eastAsia="Times New Roman" w:cs="Times New Roman"/>
          <w:color w:val="000000"/>
          <w:szCs w:val="24"/>
        </w:rPr>
      </w:pPr>
      <w:r w:rsidRPr="00EB59B2">
        <w:rPr>
          <w:rFonts w:eastAsia="Times New Roman" w:cs="Times New Roman"/>
          <w:color w:val="000000"/>
          <w:szCs w:val="24"/>
        </w:rPr>
        <w:t xml:space="preserve"> </w:t>
      </w:r>
    </w:p>
    <w:p w14:paraId="75802C58" w14:textId="5DD5D337" w:rsidR="00EB59B2" w:rsidRPr="00EB59B2" w:rsidRDefault="00EB59B2" w:rsidP="00D9480C">
      <w:pPr>
        <w:spacing w:after="0" w:line="240" w:lineRule="auto"/>
        <w:ind w:right="7"/>
        <w:rPr>
          <w:rFonts w:eastAsia="Times New Roman" w:cs="Times New Roman"/>
          <w:color w:val="000000"/>
          <w:szCs w:val="24"/>
        </w:rPr>
      </w:pPr>
      <w:r w:rsidRPr="00EB59B2">
        <w:rPr>
          <w:rFonts w:eastAsia="Times New Roman" w:cs="Times New Roman"/>
          <w:color w:val="000000"/>
          <w:szCs w:val="24"/>
        </w:rPr>
        <w:t>2.4</w:t>
      </w:r>
      <w:r w:rsidRPr="00EB59B2">
        <w:rPr>
          <w:rFonts w:ascii="Arial" w:eastAsia="Arial" w:hAnsi="Arial" w:cs="Arial"/>
          <w:color w:val="000000"/>
          <w:szCs w:val="24"/>
        </w:rPr>
        <w:t xml:space="preserve"> </w:t>
      </w:r>
      <w:r w:rsidRPr="00EB59B2">
        <w:rPr>
          <w:rFonts w:ascii="Arial" w:eastAsia="Arial" w:hAnsi="Arial" w:cs="Arial"/>
          <w:color w:val="000000"/>
          <w:szCs w:val="24"/>
        </w:rPr>
        <w:tab/>
      </w:r>
      <w:r w:rsidRPr="00EB59B2">
        <w:rPr>
          <w:rFonts w:eastAsia="Times New Roman" w:cs="Times New Roman"/>
          <w:color w:val="000000"/>
          <w:szCs w:val="24"/>
          <w:u w:val="single"/>
        </w:rPr>
        <w:t>Dues Deduction</w:t>
      </w:r>
      <w:r w:rsidRPr="00EB59B2">
        <w:rPr>
          <w:rFonts w:ascii="Calibri" w:eastAsia="Calibri" w:hAnsi="Calibri" w:cs="Calibri"/>
          <w:color w:val="000000"/>
          <w:sz w:val="22"/>
        </w:rPr>
        <w:t xml:space="preserve"> </w:t>
      </w:r>
    </w:p>
    <w:p w14:paraId="5132188A" w14:textId="5B7F446F" w:rsidR="00EB59B2" w:rsidRPr="00EB59B2" w:rsidRDefault="00EB59B2" w:rsidP="004267FC">
      <w:pPr>
        <w:spacing w:after="0" w:line="240" w:lineRule="auto"/>
        <w:ind w:left="739" w:right="7"/>
        <w:rPr>
          <w:rFonts w:eastAsia="Times New Roman" w:cs="Times New Roman"/>
          <w:color w:val="000000"/>
          <w:szCs w:val="24"/>
        </w:rPr>
      </w:pPr>
      <w:r w:rsidRPr="00EB59B2">
        <w:rPr>
          <w:rFonts w:eastAsia="Times New Roman" w:cs="Times New Roman"/>
          <w:color w:val="000000"/>
          <w:szCs w:val="24"/>
        </w:rPr>
        <w:t xml:space="preserve">The Board will deduct from the regular paycheck for ten (10) months of each employee from whom it receives written authorization to do so, the required amount of Council dues. An electronic list of bargaining unit employees, including those from whom dues have </w:t>
      </w:r>
      <w:proofErr w:type="gramStart"/>
      <w:r w:rsidRPr="00EB59B2">
        <w:rPr>
          <w:rFonts w:eastAsia="Times New Roman" w:cs="Times New Roman"/>
          <w:color w:val="000000"/>
          <w:szCs w:val="24"/>
        </w:rPr>
        <w:t>been deducted</w:t>
      </w:r>
      <w:proofErr w:type="gramEnd"/>
      <w:r w:rsidRPr="00EB59B2">
        <w:rPr>
          <w:rFonts w:eastAsia="Times New Roman" w:cs="Times New Roman"/>
          <w:color w:val="000000"/>
          <w:szCs w:val="24"/>
        </w:rPr>
        <w:t xml:space="preserve"> and the amount deducted from each, will be forwarded to the Council treasurer no later than twelve (12) calendar days after such deductions were made. The dues will </w:t>
      </w:r>
      <w:proofErr w:type="gramStart"/>
      <w:r w:rsidRPr="00EB59B2">
        <w:rPr>
          <w:rFonts w:eastAsia="Times New Roman" w:cs="Times New Roman"/>
          <w:color w:val="000000"/>
          <w:szCs w:val="24"/>
        </w:rPr>
        <w:t>be sent</w:t>
      </w:r>
      <w:proofErr w:type="gramEnd"/>
      <w:r w:rsidRPr="00EB59B2">
        <w:rPr>
          <w:rFonts w:eastAsia="Times New Roman" w:cs="Times New Roman"/>
          <w:color w:val="000000"/>
          <w:szCs w:val="24"/>
        </w:rPr>
        <w:t xml:space="preserve"> via check to AFT Local 604 no later twelve (12) calendar days after such deductions were made. Deductions will continue unless and until the authorization </w:t>
      </w:r>
      <w:proofErr w:type="gramStart"/>
      <w:r w:rsidRPr="00EB59B2">
        <w:rPr>
          <w:rFonts w:eastAsia="Times New Roman" w:cs="Times New Roman"/>
          <w:color w:val="000000"/>
          <w:szCs w:val="24"/>
        </w:rPr>
        <w:t>is withdrawn</w:t>
      </w:r>
      <w:proofErr w:type="gramEnd"/>
      <w:r w:rsidRPr="00EB59B2">
        <w:rPr>
          <w:rFonts w:eastAsia="Times New Roman" w:cs="Times New Roman"/>
          <w:color w:val="000000"/>
          <w:szCs w:val="24"/>
        </w:rPr>
        <w:t xml:space="preserve"> by the union by written notification to the President of the Academy.</w:t>
      </w:r>
    </w:p>
    <w:p w14:paraId="09E4479E" w14:textId="77777777" w:rsidR="00EB59B2" w:rsidRPr="00EB59B2" w:rsidRDefault="00EB59B2" w:rsidP="00B05DAC">
      <w:pPr>
        <w:spacing w:after="0" w:line="240" w:lineRule="auto"/>
        <w:ind w:right="7"/>
        <w:rPr>
          <w:rFonts w:eastAsia="Times New Roman" w:cs="Times New Roman"/>
          <w:color w:val="000000"/>
          <w:szCs w:val="24"/>
        </w:rPr>
      </w:pPr>
    </w:p>
    <w:p w14:paraId="159C37F1" w14:textId="7DF0DFD2" w:rsidR="00EB59B2" w:rsidRPr="001E0687" w:rsidRDefault="001E0687" w:rsidP="004267FC">
      <w:pPr>
        <w:spacing w:after="0" w:line="240" w:lineRule="auto"/>
        <w:rPr>
          <w:rFonts w:eastAsia="Times New Roman" w:cs="Times New Roman"/>
          <w:bCs/>
          <w:color w:val="000000"/>
          <w:szCs w:val="24"/>
        </w:rPr>
      </w:pPr>
      <w:r>
        <w:rPr>
          <w:rFonts w:eastAsia="Times New Roman" w:cs="Times New Roman"/>
          <w:bCs/>
          <w:color w:val="000000"/>
          <w:szCs w:val="24"/>
        </w:rPr>
        <w:t>2.5</w:t>
      </w:r>
      <w:r>
        <w:rPr>
          <w:rFonts w:eastAsia="Times New Roman" w:cs="Times New Roman"/>
          <w:bCs/>
          <w:color w:val="000000"/>
          <w:szCs w:val="24"/>
        </w:rPr>
        <w:tab/>
      </w:r>
      <w:r w:rsidR="00EB59B2" w:rsidRPr="001E0687">
        <w:rPr>
          <w:rFonts w:eastAsia="Times New Roman" w:cs="Times New Roman"/>
          <w:bCs/>
          <w:color w:val="000000"/>
          <w:szCs w:val="24"/>
          <w:u w:val="single"/>
        </w:rPr>
        <w:t>Labor Management Meetings</w:t>
      </w:r>
      <w:r w:rsidR="00EB59B2" w:rsidRPr="001E0687">
        <w:rPr>
          <w:rFonts w:eastAsia="Times New Roman" w:cs="Times New Roman"/>
          <w:bCs/>
          <w:color w:val="000000"/>
          <w:szCs w:val="24"/>
        </w:rPr>
        <w:t xml:space="preserve">  </w:t>
      </w:r>
    </w:p>
    <w:p w14:paraId="251ACD3A" w14:textId="77777777" w:rsidR="00EB59B2" w:rsidRPr="00EB59B2" w:rsidRDefault="00EB59B2" w:rsidP="004267FC">
      <w:pPr>
        <w:spacing w:after="0" w:line="240" w:lineRule="auto"/>
        <w:ind w:left="1100"/>
        <w:rPr>
          <w:rFonts w:eastAsia="Times New Roman" w:cs="Times New Roman"/>
          <w:color w:val="000000"/>
          <w:szCs w:val="24"/>
        </w:rPr>
      </w:pPr>
      <w:r w:rsidRPr="00EB59B2">
        <w:rPr>
          <w:rFonts w:eastAsia="Times New Roman" w:cs="Times New Roman"/>
          <w:color w:val="000000"/>
          <w:szCs w:val="24"/>
        </w:rPr>
        <w:t xml:space="preserve"> </w:t>
      </w:r>
    </w:p>
    <w:p w14:paraId="103FF826" w14:textId="741A8B56" w:rsidR="00EB59B2" w:rsidRPr="001E0687" w:rsidRDefault="001E0687" w:rsidP="004267FC">
      <w:pPr>
        <w:keepNext/>
        <w:keepLines/>
        <w:spacing w:after="0" w:line="240" w:lineRule="auto"/>
        <w:ind w:firstLine="720"/>
        <w:outlineLvl w:val="0"/>
        <w:rPr>
          <w:rFonts w:eastAsia="Times New Roman" w:cs="Times New Roman"/>
          <w:bCs/>
          <w:color w:val="000000"/>
          <w:szCs w:val="24"/>
          <w:u w:val="single" w:color="000000"/>
        </w:rPr>
      </w:pPr>
      <w:r>
        <w:rPr>
          <w:rFonts w:eastAsia="Times New Roman" w:cs="Times New Roman"/>
          <w:bCs/>
          <w:color w:val="000000"/>
          <w:szCs w:val="24"/>
          <w:u w:color="000000"/>
        </w:rPr>
        <w:t xml:space="preserve">A.   </w:t>
      </w:r>
      <w:r w:rsidR="00EB59B2" w:rsidRPr="001E0687">
        <w:rPr>
          <w:rFonts w:eastAsia="Times New Roman" w:cs="Times New Roman"/>
          <w:bCs/>
          <w:color w:val="000000"/>
          <w:szCs w:val="24"/>
          <w:u w:val="single" w:color="000000"/>
        </w:rPr>
        <w:t xml:space="preserve">Director/ Union meeting </w:t>
      </w:r>
    </w:p>
    <w:p w14:paraId="011F87A0" w14:textId="77777777" w:rsidR="00EB59B2" w:rsidRPr="00EB59B2" w:rsidRDefault="00EB59B2" w:rsidP="004267FC">
      <w:pPr>
        <w:spacing w:after="0" w:line="240" w:lineRule="auto"/>
        <w:ind w:left="1095"/>
        <w:rPr>
          <w:rFonts w:eastAsia="Times New Roman" w:cs="Times New Roman"/>
          <w:color w:val="000000"/>
          <w:szCs w:val="24"/>
        </w:rPr>
      </w:pPr>
      <w:r w:rsidRPr="00EB59B2">
        <w:rPr>
          <w:rFonts w:eastAsia="Times New Roman" w:cs="Times New Roman"/>
          <w:color w:val="000000"/>
          <w:szCs w:val="24"/>
        </w:rPr>
        <w:t>Representatives from administration and the council will meet relating to the implementation of this contract as well as matters of mutual concern; the parties will not be required to meet more than one (1) time per calendar month, and as needed during June, July, and August</w:t>
      </w:r>
      <w:proofErr w:type="gramStart"/>
      <w:r w:rsidRPr="00EB59B2">
        <w:rPr>
          <w:rFonts w:eastAsia="Times New Roman" w:cs="Times New Roman"/>
          <w:color w:val="000000"/>
          <w:szCs w:val="24"/>
        </w:rPr>
        <w:t xml:space="preserve">.  </w:t>
      </w:r>
      <w:proofErr w:type="gramEnd"/>
      <w:r w:rsidRPr="00EB59B2">
        <w:rPr>
          <w:rFonts w:eastAsia="Times New Roman" w:cs="Times New Roman"/>
          <w:color w:val="000000"/>
          <w:szCs w:val="24"/>
        </w:rPr>
        <w:t>Either party may suggest agenda items up to twenty-</w:t>
      </w:r>
      <w:r w:rsidRPr="00EB59B2">
        <w:rPr>
          <w:rFonts w:eastAsia="Times New Roman" w:cs="Times New Roman"/>
          <w:color w:val="000000"/>
          <w:szCs w:val="24"/>
        </w:rPr>
        <w:lastRenderedPageBreak/>
        <w:t>four (24) hours prior to the meeting</w:t>
      </w:r>
      <w:proofErr w:type="gramStart"/>
      <w:r w:rsidRPr="00EB59B2">
        <w:rPr>
          <w:rFonts w:eastAsia="Times New Roman" w:cs="Times New Roman"/>
          <w:color w:val="000000"/>
          <w:szCs w:val="24"/>
        </w:rPr>
        <w:t xml:space="preserve">.  </w:t>
      </w:r>
      <w:proofErr w:type="gramEnd"/>
      <w:r w:rsidRPr="00EB59B2">
        <w:rPr>
          <w:rFonts w:eastAsia="Times New Roman" w:cs="Times New Roman"/>
          <w:color w:val="000000"/>
          <w:szCs w:val="24"/>
        </w:rPr>
        <w:t xml:space="preserve">Topics </w:t>
      </w:r>
      <w:proofErr w:type="gramStart"/>
      <w:r w:rsidRPr="00EB59B2">
        <w:rPr>
          <w:rFonts w:eastAsia="Times New Roman" w:cs="Times New Roman"/>
          <w:color w:val="000000"/>
          <w:szCs w:val="24"/>
        </w:rPr>
        <w:t>are not limited</w:t>
      </w:r>
      <w:proofErr w:type="gramEnd"/>
      <w:r w:rsidRPr="00EB59B2">
        <w:rPr>
          <w:rFonts w:eastAsia="Times New Roman" w:cs="Times New Roman"/>
          <w:color w:val="000000"/>
          <w:szCs w:val="24"/>
        </w:rPr>
        <w:t xml:space="preserve"> except for grievances already filed. </w:t>
      </w:r>
    </w:p>
    <w:p w14:paraId="31A2B2FB" w14:textId="77777777" w:rsidR="00EB59B2" w:rsidRPr="00EB59B2" w:rsidRDefault="00EB59B2" w:rsidP="004267FC">
      <w:pPr>
        <w:spacing w:after="0" w:line="240" w:lineRule="auto"/>
        <w:ind w:left="1172"/>
        <w:rPr>
          <w:rFonts w:eastAsia="Times New Roman" w:cs="Times New Roman"/>
          <w:color w:val="000000"/>
          <w:szCs w:val="24"/>
        </w:rPr>
      </w:pPr>
      <w:r w:rsidRPr="00EB59B2">
        <w:rPr>
          <w:rFonts w:eastAsia="Times New Roman" w:cs="Times New Roman"/>
          <w:color w:val="000000"/>
          <w:sz w:val="20"/>
          <w:szCs w:val="20"/>
        </w:rPr>
        <w:t xml:space="preserve"> </w:t>
      </w:r>
    </w:p>
    <w:p w14:paraId="49B92751" w14:textId="521E1774" w:rsidR="00EB59B2" w:rsidRPr="001E0687" w:rsidRDefault="001E0687" w:rsidP="004267FC">
      <w:pPr>
        <w:keepNext/>
        <w:keepLines/>
        <w:spacing w:after="0" w:line="240" w:lineRule="auto"/>
        <w:ind w:firstLine="720"/>
        <w:outlineLvl w:val="0"/>
        <w:rPr>
          <w:rFonts w:eastAsia="Times New Roman" w:cs="Times New Roman"/>
          <w:bCs/>
          <w:color w:val="000000"/>
          <w:szCs w:val="24"/>
          <w:u w:val="single" w:color="000000"/>
        </w:rPr>
      </w:pPr>
      <w:r>
        <w:rPr>
          <w:rFonts w:eastAsia="Times New Roman" w:cs="Times New Roman"/>
          <w:bCs/>
          <w:color w:val="000000"/>
          <w:szCs w:val="24"/>
          <w:u w:color="000000"/>
        </w:rPr>
        <w:t xml:space="preserve">B.   </w:t>
      </w:r>
      <w:r w:rsidR="00EB59B2" w:rsidRPr="001E0687">
        <w:rPr>
          <w:rFonts w:eastAsia="Times New Roman" w:cs="Times New Roman"/>
          <w:bCs/>
          <w:color w:val="000000"/>
          <w:szCs w:val="24"/>
          <w:u w:val="single" w:color="000000"/>
        </w:rPr>
        <w:t xml:space="preserve">President of IMSA/ Union meeting </w:t>
      </w:r>
    </w:p>
    <w:p w14:paraId="5F26357D" w14:textId="77777777" w:rsidR="00EB59B2" w:rsidRPr="00EB59B2" w:rsidRDefault="00EB59B2" w:rsidP="004267FC">
      <w:pPr>
        <w:spacing w:after="0" w:line="240" w:lineRule="auto"/>
        <w:ind w:left="1095"/>
        <w:rPr>
          <w:rFonts w:eastAsia="Times New Roman" w:cs="Times New Roman"/>
          <w:color w:val="000000"/>
          <w:szCs w:val="24"/>
        </w:rPr>
      </w:pPr>
      <w:r w:rsidRPr="00EB59B2">
        <w:rPr>
          <w:rFonts w:eastAsia="Times New Roman" w:cs="Times New Roman"/>
          <w:color w:val="000000"/>
          <w:szCs w:val="24"/>
        </w:rPr>
        <w:t>The President of IMSA and designees will meet with the President of the Union and representatives, relating to the implementation of this contract as well as matters of mutual concern; the parties will not be required to meet more than one (1) time per calendar month, and as needed during June, July, and August</w:t>
      </w:r>
      <w:proofErr w:type="gramStart"/>
      <w:r w:rsidRPr="00EB59B2">
        <w:rPr>
          <w:rFonts w:eastAsia="Times New Roman" w:cs="Times New Roman"/>
          <w:color w:val="000000"/>
          <w:szCs w:val="24"/>
        </w:rPr>
        <w:t xml:space="preserve">.  </w:t>
      </w:r>
      <w:proofErr w:type="gramEnd"/>
      <w:r w:rsidRPr="00EB59B2">
        <w:rPr>
          <w:rFonts w:eastAsia="Times New Roman" w:cs="Times New Roman"/>
          <w:color w:val="000000"/>
          <w:szCs w:val="24"/>
        </w:rPr>
        <w:t>Either party may suggest agenda items up to twenty-four (24) hours prior to the meeting</w:t>
      </w:r>
      <w:proofErr w:type="gramStart"/>
      <w:r w:rsidRPr="00EB59B2">
        <w:rPr>
          <w:rFonts w:eastAsia="Times New Roman" w:cs="Times New Roman"/>
          <w:color w:val="000000"/>
          <w:szCs w:val="24"/>
        </w:rPr>
        <w:t xml:space="preserve">.  </w:t>
      </w:r>
      <w:proofErr w:type="gramEnd"/>
      <w:r w:rsidRPr="00EB59B2">
        <w:rPr>
          <w:rFonts w:eastAsia="Times New Roman" w:cs="Times New Roman"/>
          <w:color w:val="000000"/>
          <w:szCs w:val="24"/>
        </w:rPr>
        <w:t xml:space="preserve">Topics </w:t>
      </w:r>
      <w:proofErr w:type="gramStart"/>
      <w:r w:rsidRPr="00EB59B2">
        <w:rPr>
          <w:rFonts w:eastAsia="Times New Roman" w:cs="Times New Roman"/>
          <w:color w:val="000000"/>
          <w:szCs w:val="24"/>
        </w:rPr>
        <w:t>are not limited</w:t>
      </w:r>
      <w:proofErr w:type="gramEnd"/>
      <w:r w:rsidRPr="00EB59B2">
        <w:rPr>
          <w:rFonts w:eastAsia="Times New Roman" w:cs="Times New Roman"/>
          <w:color w:val="000000"/>
          <w:szCs w:val="24"/>
        </w:rPr>
        <w:t xml:space="preserve"> except for grievances already filed. </w:t>
      </w:r>
    </w:p>
    <w:p w14:paraId="5D5B58C1" w14:textId="4BAF53D1" w:rsidR="00EB59B2" w:rsidRDefault="00EB59B2"/>
    <w:p w14:paraId="202F5C82" w14:textId="53FCAA10" w:rsidR="00EB59B2" w:rsidRDefault="00EB59B2"/>
    <w:p w14:paraId="1F15028E" w14:textId="040FB3CB" w:rsidR="00EB59B2" w:rsidRDefault="00EB59B2"/>
    <w:p w14:paraId="69711AAE" w14:textId="33197E4C" w:rsidR="00EB59B2" w:rsidRDefault="00EB59B2"/>
    <w:p w14:paraId="740EF176" w14:textId="7C52437C" w:rsidR="00EB59B2" w:rsidRDefault="00EB59B2"/>
    <w:p w14:paraId="7AF3E38E" w14:textId="796DB3FF" w:rsidR="00EB59B2" w:rsidRDefault="00EB59B2"/>
    <w:p w14:paraId="009F2FC2" w14:textId="75F7CB2A" w:rsidR="00EB59B2" w:rsidRDefault="00EB59B2"/>
    <w:p w14:paraId="3E39F21C" w14:textId="0ED74F68" w:rsidR="00EB59B2" w:rsidRDefault="00EB59B2"/>
    <w:p w14:paraId="750DFA15" w14:textId="0C24957B" w:rsidR="003E30F6" w:rsidRDefault="003E30F6"/>
    <w:p w14:paraId="72875510" w14:textId="5F9DE4DD" w:rsidR="003E30F6" w:rsidRDefault="003E30F6"/>
    <w:p w14:paraId="4761DC4F" w14:textId="6A64E727" w:rsidR="003E30F6" w:rsidRDefault="003E30F6"/>
    <w:p w14:paraId="3C04B5CF" w14:textId="3CE5CFEC" w:rsidR="003E30F6" w:rsidRDefault="003E30F6"/>
    <w:p w14:paraId="576671C4" w14:textId="77777777" w:rsidR="003E30F6" w:rsidRDefault="003E30F6"/>
    <w:p w14:paraId="29801F24" w14:textId="3337812B" w:rsidR="00EB59B2" w:rsidRDefault="00EB59B2"/>
    <w:p w14:paraId="73632755" w14:textId="3DE8EA7B" w:rsidR="00EB59B2" w:rsidRDefault="00EB59B2"/>
    <w:p w14:paraId="2B783B3D" w14:textId="0CBB4CE0" w:rsidR="00EB59B2" w:rsidRDefault="00EB59B2"/>
    <w:p w14:paraId="0880D53E" w14:textId="77777777" w:rsidR="00A72D62" w:rsidRDefault="00A72D62"/>
    <w:p w14:paraId="1D1B1B67" w14:textId="01819D8D" w:rsidR="003E30F6" w:rsidRDefault="003E30F6"/>
    <w:p w14:paraId="6485E94F" w14:textId="0173C3BE" w:rsidR="003E30F6" w:rsidRDefault="003E30F6"/>
    <w:p w14:paraId="512910B0" w14:textId="104C640C" w:rsidR="003E30F6" w:rsidRDefault="003E30F6"/>
    <w:p w14:paraId="5DA6D482" w14:textId="798152D4" w:rsidR="003E30F6" w:rsidRDefault="003E30F6"/>
    <w:p w14:paraId="715389E5" w14:textId="77777777" w:rsidR="008B53EF" w:rsidRDefault="008B53EF"/>
    <w:p w14:paraId="363AD45D" w14:textId="77777777" w:rsidR="003E30F6" w:rsidRDefault="003E30F6"/>
    <w:p w14:paraId="290D7CA2" w14:textId="453A14C5" w:rsidR="00EB59B2" w:rsidRDefault="00EB59B2" w:rsidP="00EB59B2">
      <w:pPr>
        <w:keepNext/>
        <w:keepLines/>
        <w:spacing w:after="0"/>
        <w:ind w:left="726" w:right="944" w:hanging="10"/>
        <w:jc w:val="center"/>
        <w:outlineLvl w:val="0"/>
        <w:rPr>
          <w:rFonts w:eastAsia="Times New Roman" w:cs="Times New Roman"/>
          <w:b/>
          <w:color w:val="000000"/>
          <w:u w:val="single" w:color="000000"/>
        </w:rPr>
      </w:pPr>
      <w:r>
        <w:rPr>
          <w:rFonts w:eastAsia="Times New Roman" w:cs="Times New Roman"/>
          <w:b/>
          <w:color w:val="000000"/>
          <w:u w:val="single" w:color="000000"/>
        </w:rPr>
        <w:t>ARTICLE III</w:t>
      </w:r>
    </w:p>
    <w:p w14:paraId="301D5EBE" w14:textId="506E0D9F" w:rsidR="00EB59B2" w:rsidRPr="00EB59B2" w:rsidRDefault="00EB59B2" w:rsidP="00EB59B2">
      <w:pPr>
        <w:keepNext/>
        <w:keepLines/>
        <w:spacing w:after="0"/>
        <w:ind w:left="726" w:right="944" w:hanging="10"/>
        <w:jc w:val="center"/>
        <w:outlineLvl w:val="0"/>
        <w:rPr>
          <w:rFonts w:eastAsia="Times New Roman" w:cs="Times New Roman"/>
          <w:b/>
          <w:color w:val="000000"/>
          <w:u w:val="single" w:color="000000"/>
        </w:rPr>
      </w:pPr>
      <w:r w:rsidRPr="00EB59B2">
        <w:rPr>
          <w:rFonts w:eastAsia="Times New Roman" w:cs="Times New Roman"/>
          <w:b/>
          <w:color w:val="000000"/>
          <w:u w:val="single" w:color="000000"/>
        </w:rPr>
        <w:t>EMPLOYEE RIGHTS</w:t>
      </w:r>
      <w:r w:rsidRPr="00EB59B2">
        <w:rPr>
          <w:rFonts w:eastAsia="Times New Roman" w:cs="Times New Roman"/>
          <w:color w:val="000000"/>
          <w:u w:color="000000"/>
        </w:rPr>
        <w:t xml:space="preserve"> </w:t>
      </w:r>
    </w:p>
    <w:p w14:paraId="71C8653B" w14:textId="77777777" w:rsidR="00EB59B2" w:rsidRPr="00887421" w:rsidRDefault="00EB59B2" w:rsidP="00EB59B2">
      <w:pPr>
        <w:spacing w:after="220"/>
        <w:ind w:left="720"/>
        <w:jc w:val="left"/>
        <w:rPr>
          <w:rFonts w:ascii="Calibri" w:eastAsia="Calibri" w:hAnsi="Calibri" w:cs="Calibri"/>
          <w:color w:val="000000"/>
          <w:sz w:val="16"/>
          <w:szCs w:val="16"/>
        </w:rPr>
      </w:pPr>
      <w:r w:rsidRPr="00EB59B2">
        <w:rPr>
          <w:rFonts w:eastAsia="Times New Roman" w:cs="Times New Roman"/>
          <w:color w:val="000000"/>
          <w:sz w:val="19"/>
        </w:rPr>
        <w:t xml:space="preserve"> </w:t>
      </w:r>
    </w:p>
    <w:p w14:paraId="2FE069D7" w14:textId="3296216E" w:rsidR="00EB59B2" w:rsidRDefault="00EB59B2" w:rsidP="00EB59B2">
      <w:pPr>
        <w:tabs>
          <w:tab w:val="center" w:pos="2624"/>
        </w:tabs>
        <w:spacing w:after="49"/>
        <w:ind w:left="-15"/>
        <w:jc w:val="left"/>
        <w:rPr>
          <w:rFonts w:eastAsia="Arial" w:cs="Times New Roman"/>
          <w:color w:val="000000"/>
          <w:szCs w:val="24"/>
        </w:rPr>
      </w:pPr>
      <w:r w:rsidRPr="00EB59B2">
        <w:rPr>
          <w:rFonts w:eastAsia="Times New Roman" w:cs="Times New Roman"/>
          <w:color w:val="000000"/>
          <w:szCs w:val="24"/>
        </w:rPr>
        <w:t>3.1</w:t>
      </w:r>
      <w:r w:rsidRPr="00EB59B2">
        <w:rPr>
          <w:rFonts w:eastAsia="Arial" w:cs="Times New Roman"/>
          <w:color w:val="000000"/>
          <w:szCs w:val="24"/>
        </w:rPr>
        <w:t xml:space="preserve"> </w:t>
      </w:r>
      <w:r w:rsidRPr="00EB59B2">
        <w:rPr>
          <w:rFonts w:eastAsia="Times New Roman" w:cs="Times New Roman"/>
          <w:color w:val="000000"/>
          <w:szCs w:val="24"/>
        </w:rPr>
        <w:t xml:space="preserve">      </w:t>
      </w:r>
      <w:r w:rsidRPr="00EB59B2">
        <w:rPr>
          <w:rFonts w:eastAsia="Times New Roman" w:cs="Times New Roman"/>
          <w:color w:val="000000"/>
          <w:szCs w:val="24"/>
          <w:u w:val="single" w:color="000000"/>
        </w:rPr>
        <w:t>Personnel File Review</w:t>
      </w:r>
      <w:r w:rsidRPr="00EB59B2">
        <w:rPr>
          <w:rFonts w:eastAsia="Arial" w:cs="Times New Roman"/>
          <w:color w:val="000000"/>
          <w:szCs w:val="24"/>
        </w:rPr>
        <w:t xml:space="preserve"> </w:t>
      </w:r>
    </w:p>
    <w:p w14:paraId="448D57E5" w14:textId="77777777" w:rsidR="001E0687" w:rsidRPr="001E0687" w:rsidRDefault="001E0687" w:rsidP="00EB59B2">
      <w:pPr>
        <w:tabs>
          <w:tab w:val="center" w:pos="2624"/>
        </w:tabs>
        <w:spacing w:after="49"/>
        <w:ind w:left="-15"/>
        <w:jc w:val="left"/>
        <w:rPr>
          <w:rFonts w:eastAsia="Calibri" w:cs="Times New Roman"/>
          <w:color w:val="000000"/>
          <w:sz w:val="16"/>
          <w:szCs w:val="16"/>
        </w:rPr>
      </w:pPr>
    </w:p>
    <w:p w14:paraId="7AAEC58F" w14:textId="3849869A" w:rsidR="00887421" w:rsidRPr="00887421" w:rsidRDefault="002E2F13" w:rsidP="00887421">
      <w:pPr>
        <w:spacing w:after="221"/>
        <w:ind w:left="1440" w:hanging="720"/>
        <w:rPr>
          <w:rFonts w:eastAsia="Times New Roman" w:cs="Times New Roman"/>
          <w:color w:val="000000"/>
          <w:szCs w:val="24"/>
        </w:rPr>
      </w:pPr>
      <w:r>
        <w:rPr>
          <w:rFonts w:eastAsia="Times New Roman" w:cs="Times New Roman"/>
          <w:color w:val="000000"/>
          <w:szCs w:val="24"/>
        </w:rPr>
        <w:t>A.</w:t>
      </w:r>
      <w:r>
        <w:rPr>
          <w:rFonts w:eastAsia="Times New Roman" w:cs="Times New Roman"/>
          <w:color w:val="000000"/>
          <w:szCs w:val="24"/>
        </w:rPr>
        <w:tab/>
      </w:r>
      <w:r w:rsidR="00EB59B2" w:rsidRPr="00EB59B2">
        <w:rPr>
          <w:rFonts w:eastAsia="Times New Roman" w:cs="Times New Roman"/>
          <w:color w:val="000000"/>
          <w:szCs w:val="24"/>
        </w:rPr>
        <w:t xml:space="preserve">The official personnel file for each employee shall </w:t>
      </w:r>
      <w:proofErr w:type="gramStart"/>
      <w:r w:rsidR="00EB59B2" w:rsidRPr="00EB59B2">
        <w:rPr>
          <w:rFonts w:eastAsia="Times New Roman" w:cs="Times New Roman"/>
          <w:color w:val="000000"/>
          <w:szCs w:val="24"/>
        </w:rPr>
        <w:t>be kept</w:t>
      </w:r>
      <w:proofErr w:type="gramEnd"/>
      <w:r w:rsidR="00EB59B2" w:rsidRPr="00EB59B2">
        <w:rPr>
          <w:rFonts w:eastAsia="Times New Roman" w:cs="Times New Roman"/>
          <w:color w:val="000000"/>
          <w:szCs w:val="24"/>
        </w:rPr>
        <w:t xml:space="preserve"> in the Human Resources Office. Temporary reference files for each employee may </w:t>
      </w:r>
      <w:proofErr w:type="gramStart"/>
      <w:r w:rsidR="00EB59B2" w:rsidRPr="00EB59B2">
        <w:rPr>
          <w:rFonts w:eastAsia="Times New Roman" w:cs="Times New Roman"/>
          <w:color w:val="000000"/>
          <w:szCs w:val="24"/>
        </w:rPr>
        <w:t>be kept</w:t>
      </w:r>
      <w:proofErr w:type="gramEnd"/>
      <w:r w:rsidR="00EB59B2" w:rsidRPr="00EB59B2">
        <w:rPr>
          <w:rFonts w:eastAsia="Times New Roman" w:cs="Times New Roman"/>
          <w:color w:val="000000"/>
          <w:szCs w:val="24"/>
        </w:rPr>
        <w:t xml:space="preserve"> in the offices of the supervisors.</w:t>
      </w:r>
    </w:p>
    <w:p w14:paraId="1E104C08" w14:textId="3E2B556B" w:rsidR="00EB59B2" w:rsidRDefault="00EB59B2" w:rsidP="00887421">
      <w:pPr>
        <w:spacing w:after="0"/>
        <w:jc w:val="left"/>
        <w:rPr>
          <w:rFonts w:eastAsia="Calibri" w:cs="Times New Roman"/>
          <w:color w:val="000000"/>
          <w:szCs w:val="24"/>
        </w:rPr>
      </w:pPr>
      <w:r w:rsidRPr="00EB59B2">
        <w:rPr>
          <w:rFonts w:eastAsia="Times New Roman" w:cs="Times New Roman"/>
          <w:color w:val="000000"/>
          <w:szCs w:val="24"/>
        </w:rPr>
        <w:t xml:space="preserve">3.2       </w:t>
      </w:r>
      <w:r w:rsidRPr="00EB59B2">
        <w:rPr>
          <w:rFonts w:eastAsia="Times New Roman" w:cs="Times New Roman"/>
          <w:color w:val="000000"/>
          <w:szCs w:val="24"/>
          <w:u w:val="single" w:color="000000"/>
        </w:rPr>
        <w:t>Discipline &amp; Dismissal</w:t>
      </w:r>
      <w:r w:rsidRPr="00EB59B2">
        <w:rPr>
          <w:rFonts w:eastAsia="Calibri" w:cs="Times New Roman"/>
          <w:color w:val="000000"/>
          <w:szCs w:val="24"/>
        </w:rPr>
        <w:t xml:space="preserve"> </w:t>
      </w:r>
    </w:p>
    <w:p w14:paraId="1F78C536" w14:textId="77777777" w:rsidR="00887421" w:rsidRPr="00EB59B2" w:rsidRDefault="00887421" w:rsidP="00887421">
      <w:pPr>
        <w:spacing w:after="0"/>
        <w:jc w:val="left"/>
        <w:rPr>
          <w:rFonts w:eastAsia="Calibri" w:cs="Times New Roman"/>
          <w:color w:val="000000"/>
          <w:szCs w:val="24"/>
        </w:rPr>
      </w:pPr>
    </w:p>
    <w:p w14:paraId="68262EA9" w14:textId="643B22E5" w:rsidR="00EB59B2" w:rsidRDefault="00EB59B2" w:rsidP="001E0687">
      <w:pPr>
        <w:spacing w:after="3" w:line="268" w:lineRule="auto"/>
        <w:ind w:left="1440" w:hanging="720"/>
        <w:rPr>
          <w:rFonts w:eastAsia="Calibri" w:cs="Times New Roman"/>
          <w:color w:val="000000"/>
          <w:szCs w:val="24"/>
        </w:rPr>
      </w:pPr>
      <w:r w:rsidRPr="00EB59B2">
        <w:rPr>
          <w:rFonts w:eastAsia="Times New Roman" w:cs="Times New Roman"/>
          <w:color w:val="000000"/>
          <w:szCs w:val="24"/>
        </w:rPr>
        <w:t>A.</w:t>
      </w:r>
      <w:r w:rsidRPr="00EB59B2">
        <w:rPr>
          <w:rFonts w:eastAsia="Arial" w:cs="Times New Roman"/>
          <w:color w:val="000000"/>
          <w:szCs w:val="24"/>
        </w:rPr>
        <w:t xml:space="preserve"> </w:t>
      </w:r>
      <w:r w:rsidR="002E2F13">
        <w:rPr>
          <w:rFonts w:eastAsia="Arial" w:cs="Times New Roman"/>
          <w:color w:val="000000"/>
          <w:szCs w:val="24"/>
        </w:rPr>
        <w:tab/>
      </w:r>
      <w:r w:rsidRPr="00EB59B2">
        <w:rPr>
          <w:rFonts w:eastAsia="Times New Roman" w:cs="Times New Roman"/>
          <w:color w:val="000000"/>
          <w:szCs w:val="24"/>
        </w:rPr>
        <w:t xml:space="preserve">The Board agrees with the </w:t>
      </w:r>
      <w:r w:rsidRPr="00EB59B2">
        <w:rPr>
          <w:rFonts w:eastAsia="Times New Roman" w:cs="Times New Roman"/>
          <w:color w:val="000000"/>
          <w:szCs w:val="24"/>
          <w:u w:color="000000"/>
        </w:rPr>
        <w:t>theory</w:t>
      </w:r>
      <w:r w:rsidRPr="00EB59B2">
        <w:rPr>
          <w:rFonts w:eastAsia="Times New Roman" w:cs="Times New Roman"/>
          <w:color w:val="000000"/>
          <w:szCs w:val="24"/>
        </w:rPr>
        <w:t xml:space="preserve"> </w:t>
      </w:r>
      <w:r w:rsidR="002E2F13" w:rsidRPr="00EB59B2">
        <w:rPr>
          <w:rFonts w:eastAsia="Times New Roman" w:cs="Times New Roman"/>
          <w:color w:val="000000"/>
          <w:szCs w:val="24"/>
        </w:rPr>
        <w:t>of corrective</w:t>
      </w:r>
      <w:r w:rsidRPr="00EB59B2">
        <w:rPr>
          <w:rFonts w:eastAsia="Times New Roman" w:cs="Times New Roman"/>
          <w:color w:val="000000"/>
          <w:szCs w:val="24"/>
        </w:rPr>
        <w:t xml:space="preserve"> discipline. Discipline of an employee covered by this Agreement </w:t>
      </w:r>
      <w:r w:rsidRPr="00EB59B2">
        <w:rPr>
          <w:rFonts w:eastAsia="Times New Roman" w:cs="Times New Roman"/>
          <w:color w:val="000000"/>
          <w:szCs w:val="24"/>
          <w:u w:color="000000"/>
        </w:rPr>
        <w:t>will</w:t>
      </w:r>
      <w:r w:rsidRPr="00EB59B2">
        <w:rPr>
          <w:rFonts w:eastAsia="Times New Roman" w:cs="Times New Roman"/>
          <w:color w:val="000000"/>
          <w:szCs w:val="24"/>
        </w:rPr>
        <w:t xml:space="preserve"> include the following:</w:t>
      </w:r>
      <w:r w:rsidRPr="00EB59B2">
        <w:rPr>
          <w:rFonts w:eastAsia="Arial" w:cs="Times New Roman"/>
          <w:color w:val="000000"/>
          <w:szCs w:val="24"/>
        </w:rPr>
        <w:t xml:space="preserve"> </w:t>
      </w:r>
    </w:p>
    <w:p w14:paraId="0312B4FA" w14:textId="77777777" w:rsidR="001E0687" w:rsidRPr="001E0687" w:rsidRDefault="001E0687" w:rsidP="001E0687">
      <w:pPr>
        <w:spacing w:after="3" w:line="268" w:lineRule="auto"/>
        <w:ind w:left="1440" w:hanging="720"/>
        <w:rPr>
          <w:rFonts w:eastAsia="Calibri" w:cs="Times New Roman"/>
          <w:color w:val="000000"/>
          <w:sz w:val="16"/>
          <w:szCs w:val="16"/>
        </w:rPr>
      </w:pPr>
    </w:p>
    <w:p w14:paraId="6D07CA25" w14:textId="5D537AC0" w:rsidR="00EB59B2" w:rsidRDefault="00887421" w:rsidP="00887421">
      <w:pPr>
        <w:spacing w:after="3" w:line="268" w:lineRule="auto"/>
        <w:ind w:left="2160" w:right="90" w:hanging="720"/>
        <w:rPr>
          <w:rFonts w:eastAsia="Calibri" w:cs="Times New Roman"/>
          <w:color w:val="000000"/>
          <w:szCs w:val="24"/>
        </w:rPr>
      </w:pPr>
      <w:r>
        <w:rPr>
          <w:rFonts w:eastAsia="Times New Roman" w:cs="Times New Roman"/>
          <w:color w:val="000000"/>
          <w:szCs w:val="24"/>
        </w:rPr>
        <w:t>1.</w:t>
      </w:r>
      <w:r>
        <w:rPr>
          <w:rFonts w:eastAsia="Times New Roman" w:cs="Times New Roman"/>
          <w:color w:val="000000"/>
          <w:szCs w:val="24"/>
        </w:rPr>
        <w:tab/>
      </w:r>
      <w:r w:rsidR="00EB59B2" w:rsidRPr="00EB59B2">
        <w:rPr>
          <w:rFonts w:eastAsia="Times New Roman" w:cs="Times New Roman"/>
          <w:color w:val="000000"/>
          <w:szCs w:val="24"/>
        </w:rPr>
        <w:t xml:space="preserve">A conference with the employee by the appropriate administrator on the </w:t>
      </w:r>
      <w:proofErr w:type="gramStart"/>
      <w:r w:rsidR="00EB59B2" w:rsidRPr="00EB59B2">
        <w:rPr>
          <w:rFonts w:eastAsia="Times New Roman" w:cs="Times New Roman"/>
          <w:color w:val="000000"/>
          <w:szCs w:val="24"/>
        </w:rPr>
        <w:t>decision;</w:t>
      </w:r>
      <w:proofErr w:type="gramEnd"/>
      <w:r w:rsidR="00EB59B2" w:rsidRPr="00EB59B2">
        <w:rPr>
          <w:rFonts w:eastAsia="Arial" w:cs="Times New Roman"/>
          <w:color w:val="000000"/>
          <w:szCs w:val="24"/>
        </w:rPr>
        <w:t xml:space="preserve"> </w:t>
      </w:r>
    </w:p>
    <w:p w14:paraId="19CD08F0" w14:textId="77777777" w:rsidR="001E0687" w:rsidRPr="00887421" w:rsidRDefault="001E0687" w:rsidP="001E0687">
      <w:pPr>
        <w:spacing w:after="3" w:line="268" w:lineRule="auto"/>
        <w:ind w:left="2900" w:right="90"/>
        <w:rPr>
          <w:rFonts w:eastAsia="Calibri" w:cs="Times New Roman"/>
          <w:color w:val="000000"/>
          <w:sz w:val="16"/>
          <w:szCs w:val="16"/>
        </w:rPr>
      </w:pPr>
    </w:p>
    <w:p w14:paraId="5EE2D909" w14:textId="377237F4" w:rsidR="00EB59B2" w:rsidRPr="00EB59B2" w:rsidRDefault="00887421" w:rsidP="00887421">
      <w:pPr>
        <w:spacing w:after="3" w:line="268" w:lineRule="auto"/>
        <w:ind w:left="2160" w:right="90" w:hanging="720"/>
        <w:rPr>
          <w:rFonts w:eastAsia="Calibri" w:cs="Times New Roman"/>
          <w:color w:val="000000"/>
          <w:szCs w:val="24"/>
        </w:rPr>
      </w:pPr>
      <w:r>
        <w:rPr>
          <w:rFonts w:eastAsia="Times New Roman" w:cs="Times New Roman"/>
          <w:color w:val="000000"/>
          <w:szCs w:val="24"/>
        </w:rPr>
        <w:t>2.</w:t>
      </w:r>
      <w:r>
        <w:rPr>
          <w:rFonts w:eastAsia="Times New Roman" w:cs="Times New Roman"/>
          <w:color w:val="000000"/>
          <w:szCs w:val="24"/>
        </w:rPr>
        <w:tab/>
      </w:r>
      <w:r w:rsidR="00EB59B2" w:rsidRPr="00EB59B2">
        <w:rPr>
          <w:rFonts w:eastAsia="Times New Roman" w:cs="Times New Roman"/>
          <w:color w:val="000000"/>
          <w:szCs w:val="24"/>
        </w:rPr>
        <w:t xml:space="preserve">In the event of a suspension or dismissal, a written statement of the reason(s) for the action shall be given to the employee and a review of the employee’s personnel file with the employee and </w:t>
      </w:r>
      <w:r w:rsidR="00EB59B2" w:rsidRPr="001E0687">
        <w:rPr>
          <w:rFonts w:eastAsia="Times New Roman" w:cs="Times New Roman"/>
          <w:color w:val="000000"/>
          <w:szCs w:val="24"/>
        </w:rPr>
        <w:t>a</w:t>
      </w:r>
      <w:r w:rsidR="00EB59B2" w:rsidRPr="00EB59B2">
        <w:rPr>
          <w:rFonts w:eastAsia="Times New Roman" w:cs="Times New Roman"/>
          <w:color w:val="000000"/>
          <w:szCs w:val="24"/>
        </w:rPr>
        <w:t xml:space="preserve"> representative if the employee so </w:t>
      </w:r>
      <w:proofErr w:type="gramStart"/>
      <w:r w:rsidR="00EB59B2" w:rsidRPr="00EB59B2">
        <w:rPr>
          <w:rFonts w:eastAsia="Times New Roman" w:cs="Times New Roman"/>
          <w:color w:val="000000"/>
          <w:szCs w:val="24"/>
        </w:rPr>
        <w:t>chooses;</w:t>
      </w:r>
      <w:proofErr w:type="gramEnd"/>
      <w:r w:rsidR="00EB59B2" w:rsidRPr="00EB59B2">
        <w:rPr>
          <w:rFonts w:eastAsia="Arial" w:cs="Times New Roman"/>
          <w:color w:val="000000"/>
          <w:szCs w:val="24"/>
        </w:rPr>
        <w:t xml:space="preserve"> </w:t>
      </w:r>
    </w:p>
    <w:p w14:paraId="3FAD282E" w14:textId="77777777" w:rsidR="00EB59B2" w:rsidRPr="00887421" w:rsidRDefault="00EB59B2" w:rsidP="00EB59B2">
      <w:pPr>
        <w:ind w:left="720"/>
        <w:contextualSpacing/>
        <w:jc w:val="left"/>
        <w:rPr>
          <w:rFonts w:eastAsia="Calibri" w:cs="Times New Roman"/>
          <w:color w:val="000000"/>
          <w:sz w:val="16"/>
          <w:szCs w:val="16"/>
        </w:rPr>
      </w:pPr>
    </w:p>
    <w:p w14:paraId="55293010" w14:textId="4EEBE3EE" w:rsidR="002E2F13" w:rsidRDefault="00887421" w:rsidP="008B53EF">
      <w:pPr>
        <w:ind w:left="2160" w:hanging="720"/>
        <w:contextualSpacing/>
        <w:rPr>
          <w:rFonts w:eastAsia="Calibri" w:cs="Times New Roman"/>
          <w:color w:val="000000"/>
          <w:szCs w:val="24"/>
        </w:rPr>
      </w:pPr>
      <w:r>
        <w:rPr>
          <w:rFonts w:eastAsia="Calibri" w:cs="Times New Roman"/>
          <w:color w:val="000000"/>
          <w:szCs w:val="24"/>
        </w:rPr>
        <w:t>3.</w:t>
      </w:r>
      <w:r>
        <w:rPr>
          <w:rFonts w:eastAsia="Calibri" w:cs="Times New Roman"/>
          <w:color w:val="000000"/>
          <w:szCs w:val="24"/>
        </w:rPr>
        <w:tab/>
      </w:r>
      <w:r w:rsidR="00EB59B2" w:rsidRPr="00EB59B2">
        <w:rPr>
          <w:rFonts w:eastAsia="Calibri" w:cs="Times New Roman"/>
          <w:color w:val="000000"/>
          <w:szCs w:val="24"/>
        </w:rPr>
        <w:t xml:space="preserve">The Academy reserves the right to combine or skip steps depending on the facts of each situation and the nature of the behavior or performance issue. The level of disciplinary intervention may also vary. Factors that will be considered include, but are not limited to, whether the offense is repeated despite coaching, </w:t>
      </w:r>
      <w:proofErr w:type="gramStart"/>
      <w:r w:rsidR="00EB59B2" w:rsidRPr="00EB59B2">
        <w:rPr>
          <w:rFonts w:eastAsia="Calibri" w:cs="Times New Roman"/>
          <w:color w:val="000000"/>
          <w:szCs w:val="24"/>
        </w:rPr>
        <w:t>counseling</w:t>
      </w:r>
      <w:proofErr w:type="gramEnd"/>
      <w:r w:rsidR="00EB59B2" w:rsidRPr="00EB59B2">
        <w:rPr>
          <w:rFonts w:eastAsia="Calibri" w:cs="Times New Roman"/>
          <w:color w:val="000000"/>
          <w:szCs w:val="24"/>
        </w:rPr>
        <w:t xml:space="preserve"> or training, the employee’s work performance, and the impact the conduct and performance issues have on the organization. </w:t>
      </w:r>
    </w:p>
    <w:p w14:paraId="0A49A011" w14:textId="77777777" w:rsidR="00EB59B2" w:rsidRPr="00EB59B2" w:rsidRDefault="00EB59B2" w:rsidP="008B53EF">
      <w:pPr>
        <w:ind w:left="2160" w:hanging="720"/>
        <w:contextualSpacing/>
        <w:rPr>
          <w:rFonts w:eastAsia="Calibri" w:cs="Times New Roman"/>
          <w:b/>
          <w:color w:val="000000"/>
          <w:szCs w:val="24"/>
        </w:rPr>
      </w:pPr>
    </w:p>
    <w:p w14:paraId="458E5B02" w14:textId="1C738B3B" w:rsidR="00EB59B2" w:rsidRPr="00EB59B2" w:rsidRDefault="002E2F13" w:rsidP="001E0687">
      <w:pPr>
        <w:ind w:firstLine="720"/>
        <w:contextualSpacing/>
        <w:jc w:val="left"/>
        <w:rPr>
          <w:rFonts w:eastAsia="Calibri" w:cs="Times New Roman"/>
          <w:bCs/>
          <w:color w:val="000000"/>
          <w:szCs w:val="24"/>
          <w:u w:val="single"/>
        </w:rPr>
      </w:pPr>
      <w:r w:rsidRPr="002E2F13">
        <w:rPr>
          <w:rFonts w:eastAsia="Calibri" w:cs="Times New Roman"/>
          <w:bCs/>
          <w:color w:val="000000"/>
          <w:szCs w:val="24"/>
        </w:rPr>
        <w:t>B.</w:t>
      </w:r>
      <w:r w:rsidRPr="002E2F13">
        <w:rPr>
          <w:rFonts w:eastAsia="Calibri" w:cs="Times New Roman"/>
          <w:bCs/>
          <w:color w:val="000000"/>
          <w:szCs w:val="24"/>
        </w:rPr>
        <w:tab/>
      </w:r>
      <w:r w:rsidR="00EB59B2" w:rsidRPr="00EB59B2">
        <w:rPr>
          <w:rFonts w:eastAsia="Calibri" w:cs="Times New Roman"/>
          <w:bCs/>
          <w:color w:val="000000"/>
          <w:szCs w:val="24"/>
          <w:u w:val="single"/>
        </w:rPr>
        <w:t>Discipline may take the following steps:</w:t>
      </w:r>
    </w:p>
    <w:p w14:paraId="0146235D" w14:textId="77777777" w:rsidR="00EB59B2" w:rsidRPr="00EB59B2" w:rsidRDefault="00EB59B2" w:rsidP="00EB59B2">
      <w:pPr>
        <w:spacing w:after="3" w:line="268" w:lineRule="auto"/>
        <w:ind w:right="90"/>
        <w:rPr>
          <w:rFonts w:eastAsia="Calibri" w:cs="Times New Roman"/>
          <w:b/>
          <w:color w:val="000000"/>
          <w:szCs w:val="24"/>
        </w:rPr>
      </w:pPr>
    </w:p>
    <w:p w14:paraId="7AC74CC5" w14:textId="22C792AA" w:rsidR="00EB59B2" w:rsidRDefault="00EB59B2" w:rsidP="00887421">
      <w:pPr>
        <w:numPr>
          <w:ilvl w:val="0"/>
          <w:numId w:val="7"/>
        </w:numPr>
        <w:spacing w:after="3" w:line="268" w:lineRule="auto"/>
        <w:ind w:right="90"/>
        <w:contextualSpacing/>
        <w:rPr>
          <w:rFonts w:eastAsia="Calibri" w:cs="Times New Roman"/>
          <w:color w:val="000000"/>
          <w:szCs w:val="24"/>
        </w:rPr>
      </w:pPr>
      <w:r w:rsidRPr="00EB59B2">
        <w:rPr>
          <w:rFonts w:eastAsia="Calibri" w:cs="Times New Roman"/>
          <w:b/>
          <w:color w:val="000000"/>
          <w:szCs w:val="24"/>
        </w:rPr>
        <w:t>Verbal Warning; Counseling</w:t>
      </w:r>
      <w:r w:rsidRPr="00EB59B2">
        <w:rPr>
          <w:rFonts w:eastAsia="Calibri" w:cs="Times New Roman"/>
          <w:color w:val="000000"/>
          <w:szCs w:val="24"/>
        </w:rPr>
        <w:t xml:space="preserve">: This is the opportunity to raise awareness that there is a problem that needs to </w:t>
      </w:r>
      <w:proofErr w:type="gramStart"/>
      <w:r w:rsidRPr="00EB59B2">
        <w:rPr>
          <w:rFonts w:eastAsia="Calibri" w:cs="Times New Roman"/>
          <w:color w:val="000000"/>
          <w:szCs w:val="24"/>
        </w:rPr>
        <w:t>be corrected</w:t>
      </w:r>
      <w:proofErr w:type="gramEnd"/>
      <w:r w:rsidRPr="00EB59B2">
        <w:rPr>
          <w:rFonts w:eastAsia="Calibri" w:cs="Times New Roman"/>
          <w:color w:val="000000"/>
          <w:szCs w:val="24"/>
        </w:rPr>
        <w:t xml:space="preserve">. The employee’s supervisor will discuss the area of concern with the employee and outline a program of improvement or corrective action. The supervisor </w:t>
      </w:r>
      <w:proofErr w:type="gramStart"/>
      <w:r w:rsidRPr="00EB59B2">
        <w:rPr>
          <w:rFonts w:eastAsia="Calibri" w:cs="Times New Roman"/>
          <w:color w:val="000000"/>
          <w:szCs w:val="24"/>
        </w:rPr>
        <w:t>is expected</w:t>
      </w:r>
      <w:proofErr w:type="gramEnd"/>
      <w:r w:rsidRPr="00EB59B2">
        <w:rPr>
          <w:rFonts w:eastAsia="Calibri" w:cs="Times New Roman"/>
          <w:color w:val="000000"/>
          <w:szCs w:val="24"/>
        </w:rPr>
        <w:t xml:space="preserve"> to clearly describe expectations and steps the employee must take to improve performance or resolve the problem. Within five (5) business days of this conversation, the supervisor shall document the verbal counseling in a memo. The employee will </w:t>
      </w:r>
      <w:proofErr w:type="gramStart"/>
      <w:r w:rsidRPr="00EB59B2">
        <w:rPr>
          <w:rFonts w:eastAsia="Calibri" w:cs="Times New Roman"/>
          <w:color w:val="000000"/>
          <w:szCs w:val="24"/>
        </w:rPr>
        <w:t>be asked</w:t>
      </w:r>
      <w:proofErr w:type="gramEnd"/>
      <w:r w:rsidRPr="00EB59B2">
        <w:rPr>
          <w:rFonts w:eastAsia="Calibri" w:cs="Times New Roman"/>
          <w:color w:val="000000"/>
          <w:szCs w:val="24"/>
        </w:rPr>
        <w:t xml:space="preserve"> to sign this memo to confirm understanding of the concerns and the necessary corrections. The supervisor shall retain the original and a copy shall </w:t>
      </w:r>
      <w:proofErr w:type="gramStart"/>
      <w:r w:rsidRPr="00EB59B2">
        <w:rPr>
          <w:rFonts w:eastAsia="Calibri" w:cs="Times New Roman"/>
          <w:color w:val="000000"/>
          <w:szCs w:val="24"/>
        </w:rPr>
        <w:t>be given</w:t>
      </w:r>
      <w:proofErr w:type="gramEnd"/>
      <w:r w:rsidRPr="00EB59B2">
        <w:rPr>
          <w:rFonts w:eastAsia="Calibri" w:cs="Times New Roman"/>
          <w:color w:val="000000"/>
          <w:szCs w:val="24"/>
        </w:rPr>
        <w:t xml:space="preserve"> to the employee.</w:t>
      </w:r>
    </w:p>
    <w:p w14:paraId="5D524AF0" w14:textId="77777777" w:rsidR="00555B91" w:rsidRPr="00EB59B2" w:rsidRDefault="00555B91" w:rsidP="00555B91">
      <w:pPr>
        <w:spacing w:after="3" w:line="268" w:lineRule="auto"/>
        <w:ind w:left="1800" w:right="90"/>
        <w:contextualSpacing/>
        <w:rPr>
          <w:rFonts w:eastAsia="Calibri" w:cs="Times New Roman"/>
          <w:color w:val="000000"/>
          <w:szCs w:val="24"/>
        </w:rPr>
      </w:pPr>
    </w:p>
    <w:p w14:paraId="4AD9254B" w14:textId="6773FCC6" w:rsidR="00EB59B2" w:rsidRDefault="00EB59B2" w:rsidP="00887421">
      <w:pPr>
        <w:numPr>
          <w:ilvl w:val="0"/>
          <w:numId w:val="7"/>
        </w:numPr>
        <w:spacing w:after="3" w:line="268" w:lineRule="auto"/>
        <w:ind w:right="90"/>
        <w:contextualSpacing/>
        <w:rPr>
          <w:rFonts w:eastAsia="Calibri" w:cs="Times New Roman"/>
          <w:color w:val="000000"/>
          <w:szCs w:val="24"/>
        </w:rPr>
      </w:pPr>
      <w:r w:rsidRPr="00EB59B2">
        <w:rPr>
          <w:rFonts w:eastAsia="Calibri" w:cs="Times New Roman"/>
          <w:b/>
          <w:color w:val="000000"/>
          <w:szCs w:val="24"/>
        </w:rPr>
        <w:t xml:space="preserve">Written Warning; Reprimand: </w:t>
      </w:r>
      <w:r w:rsidRPr="00EB59B2">
        <w:rPr>
          <w:rFonts w:eastAsia="Calibri" w:cs="Times New Roman"/>
          <w:color w:val="000000"/>
          <w:szCs w:val="24"/>
        </w:rPr>
        <w:t xml:space="preserve">The Academy hopes that issues raised in step one will </w:t>
      </w:r>
      <w:proofErr w:type="gramStart"/>
      <w:r w:rsidRPr="00EB59B2">
        <w:rPr>
          <w:rFonts w:eastAsia="Calibri" w:cs="Times New Roman"/>
          <w:color w:val="000000"/>
          <w:szCs w:val="24"/>
        </w:rPr>
        <w:t>be promptly corrected</w:t>
      </w:r>
      <w:proofErr w:type="gramEnd"/>
      <w:r w:rsidRPr="00EB59B2">
        <w:rPr>
          <w:rFonts w:eastAsia="Calibri" w:cs="Times New Roman"/>
          <w:color w:val="000000"/>
          <w:szCs w:val="24"/>
        </w:rPr>
        <w:t xml:space="preserve">. However, </w:t>
      </w:r>
      <w:proofErr w:type="gramStart"/>
      <w:r w:rsidRPr="00EB59B2">
        <w:rPr>
          <w:rFonts w:eastAsia="Calibri" w:cs="Times New Roman"/>
          <w:color w:val="000000"/>
          <w:szCs w:val="24"/>
        </w:rPr>
        <w:t>in the event that</w:t>
      </w:r>
      <w:proofErr w:type="gramEnd"/>
      <w:r w:rsidRPr="00EB59B2">
        <w:rPr>
          <w:rFonts w:eastAsia="Calibri" w:cs="Times New Roman"/>
          <w:color w:val="000000"/>
          <w:szCs w:val="24"/>
        </w:rPr>
        <w:t xml:space="preserve"> does not occur, this step is more formal documentation of problem behavior and/or performance issues. The employee’s supervisor will identify prior, related, verbal warnings/</w:t>
      </w:r>
      <w:proofErr w:type="spellStart"/>
      <w:r w:rsidRPr="00EB59B2">
        <w:rPr>
          <w:rFonts w:eastAsia="Calibri" w:cs="Times New Roman"/>
          <w:color w:val="000000"/>
          <w:szCs w:val="24"/>
        </w:rPr>
        <w:t>counselings</w:t>
      </w:r>
      <w:proofErr w:type="spellEnd"/>
      <w:r w:rsidRPr="00EB59B2">
        <w:rPr>
          <w:rFonts w:eastAsia="Calibri" w:cs="Times New Roman"/>
          <w:color w:val="000000"/>
          <w:szCs w:val="24"/>
        </w:rPr>
        <w:t xml:space="preserve">, if any, and address the areas of concern in writing, identifying the employee’s failure to comply with any prior required corrective action. This formal, written warning shall include a) the corrective action and sustained performance and/or behavior improvements that must </w:t>
      </w:r>
      <w:proofErr w:type="gramStart"/>
      <w:r w:rsidRPr="00EB59B2">
        <w:rPr>
          <w:rFonts w:eastAsia="Calibri" w:cs="Times New Roman"/>
          <w:color w:val="000000"/>
          <w:szCs w:val="24"/>
        </w:rPr>
        <w:t>be made</w:t>
      </w:r>
      <w:proofErr w:type="gramEnd"/>
      <w:r w:rsidRPr="00EB59B2">
        <w:rPr>
          <w:rFonts w:eastAsia="Calibri" w:cs="Times New Roman"/>
          <w:color w:val="000000"/>
          <w:szCs w:val="24"/>
        </w:rPr>
        <w:t xml:space="preserve">; and b) notice that the employee may be subject to additional discipline up to and including termination if immediate and sustained corrective action is not taken. The employee will </w:t>
      </w:r>
      <w:proofErr w:type="gramStart"/>
      <w:r w:rsidRPr="00EB59B2">
        <w:rPr>
          <w:rFonts w:eastAsia="Calibri" w:cs="Times New Roman"/>
          <w:color w:val="000000"/>
          <w:szCs w:val="24"/>
        </w:rPr>
        <w:t>be asked</w:t>
      </w:r>
      <w:proofErr w:type="gramEnd"/>
      <w:r w:rsidRPr="00EB59B2">
        <w:rPr>
          <w:rFonts w:eastAsia="Calibri" w:cs="Times New Roman"/>
          <w:color w:val="000000"/>
          <w:szCs w:val="24"/>
        </w:rPr>
        <w:t xml:space="preserve"> to sign this written warning to confirm understanding of the concerns. The supervisor shall provide a copy of the written warning to the employee, retain a </w:t>
      </w:r>
      <w:proofErr w:type="gramStart"/>
      <w:r w:rsidRPr="00EB59B2">
        <w:rPr>
          <w:rFonts w:eastAsia="Calibri" w:cs="Times New Roman"/>
          <w:color w:val="000000"/>
          <w:szCs w:val="24"/>
        </w:rPr>
        <w:t>copy</w:t>
      </w:r>
      <w:proofErr w:type="gramEnd"/>
      <w:r w:rsidRPr="00EB59B2">
        <w:rPr>
          <w:rFonts w:eastAsia="Calibri" w:cs="Times New Roman"/>
          <w:color w:val="000000"/>
          <w:szCs w:val="24"/>
        </w:rPr>
        <w:t xml:space="preserve"> and forward the original to Human Resources for retention in the employee’s personnel file. </w:t>
      </w:r>
    </w:p>
    <w:p w14:paraId="67B512F7" w14:textId="77777777" w:rsidR="00887421" w:rsidRPr="00EB59B2" w:rsidRDefault="00887421" w:rsidP="00887421">
      <w:pPr>
        <w:spacing w:after="3" w:line="268" w:lineRule="auto"/>
        <w:ind w:left="1800" w:right="90"/>
        <w:contextualSpacing/>
        <w:rPr>
          <w:rFonts w:eastAsia="Calibri" w:cs="Times New Roman"/>
          <w:color w:val="000000"/>
          <w:szCs w:val="24"/>
        </w:rPr>
      </w:pPr>
    </w:p>
    <w:p w14:paraId="077879B4" w14:textId="28A5822C" w:rsidR="00EB59B2" w:rsidRDefault="00EB59B2" w:rsidP="00887421">
      <w:pPr>
        <w:numPr>
          <w:ilvl w:val="0"/>
          <w:numId w:val="7"/>
        </w:numPr>
        <w:spacing w:after="3" w:line="268" w:lineRule="auto"/>
        <w:ind w:right="90"/>
        <w:contextualSpacing/>
        <w:rPr>
          <w:rFonts w:eastAsia="Calibri" w:cs="Times New Roman"/>
          <w:color w:val="000000"/>
          <w:szCs w:val="24"/>
        </w:rPr>
      </w:pPr>
      <w:r w:rsidRPr="00EB59B2">
        <w:rPr>
          <w:rFonts w:eastAsia="Calibri" w:cs="Times New Roman"/>
          <w:b/>
          <w:color w:val="000000"/>
          <w:szCs w:val="24"/>
        </w:rPr>
        <w:t>Unpaid Suspension:</w:t>
      </w:r>
      <w:r w:rsidRPr="00EB59B2">
        <w:rPr>
          <w:rFonts w:eastAsia="Calibri" w:cs="Times New Roman"/>
          <w:color w:val="000000"/>
          <w:szCs w:val="24"/>
        </w:rPr>
        <w:t xml:space="preserve"> There may be performance, conduct or safety incidents so persistent and problematic, or so egregious, that the most effective action may be the temporary removal of the employee from the workplace. Supervisors may recommend an unpaid suspension as a disciplinary </w:t>
      </w:r>
      <w:proofErr w:type="gramStart"/>
      <w:r w:rsidRPr="00EB59B2">
        <w:rPr>
          <w:rFonts w:eastAsia="Calibri" w:cs="Times New Roman"/>
          <w:color w:val="000000"/>
          <w:szCs w:val="24"/>
        </w:rPr>
        <w:t>tool</w:t>
      </w:r>
      <w:proofErr w:type="gramEnd"/>
      <w:r w:rsidRPr="00EB59B2">
        <w:rPr>
          <w:rFonts w:eastAsia="Calibri" w:cs="Times New Roman"/>
          <w:color w:val="000000"/>
          <w:szCs w:val="24"/>
        </w:rPr>
        <w:t xml:space="preserve"> but such suspensions require the written approval of the President or President’s designee. The employee may be suspended without pay in full-day increments consistent with federal, </w:t>
      </w:r>
      <w:proofErr w:type="gramStart"/>
      <w:r w:rsidRPr="00EB59B2">
        <w:rPr>
          <w:rFonts w:eastAsia="Calibri" w:cs="Times New Roman"/>
          <w:color w:val="000000"/>
          <w:szCs w:val="24"/>
        </w:rPr>
        <w:t>state</w:t>
      </w:r>
      <w:proofErr w:type="gramEnd"/>
      <w:r w:rsidRPr="00EB59B2">
        <w:rPr>
          <w:rFonts w:eastAsia="Calibri" w:cs="Times New Roman"/>
          <w:color w:val="000000"/>
          <w:szCs w:val="24"/>
        </w:rPr>
        <w:t xml:space="preserve"> and local wage-and-hour employment laws. Non-exempt employees may not substitute or use an accrued paid vacation or sick day in lieu of the unpaid suspension. Due to Fair Labor Standards Act (FLSA) compliance issues, unpaid suspension of exempt employees </w:t>
      </w:r>
      <w:proofErr w:type="gramStart"/>
      <w:r w:rsidRPr="00EB59B2">
        <w:rPr>
          <w:rFonts w:eastAsia="Calibri" w:cs="Times New Roman"/>
          <w:color w:val="000000"/>
          <w:szCs w:val="24"/>
        </w:rPr>
        <w:t>is reserved</w:t>
      </w:r>
      <w:proofErr w:type="gramEnd"/>
      <w:r w:rsidRPr="00EB59B2">
        <w:rPr>
          <w:rFonts w:eastAsia="Calibri" w:cs="Times New Roman"/>
          <w:color w:val="000000"/>
          <w:szCs w:val="24"/>
        </w:rPr>
        <w:t xml:space="preserve"> for the most egregious workplace safety or conduct issues. HR will provide guidance so that the discipline </w:t>
      </w:r>
      <w:proofErr w:type="gramStart"/>
      <w:r w:rsidRPr="00EB59B2">
        <w:rPr>
          <w:rFonts w:eastAsia="Calibri" w:cs="Times New Roman"/>
          <w:color w:val="000000"/>
          <w:szCs w:val="24"/>
        </w:rPr>
        <w:t>is administered</w:t>
      </w:r>
      <w:proofErr w:type="gramEnd"/>
      <w:r w:rsidRPr="00EB59B2">
        <w:rPr>
          <w:rFonts w:eastAsia="Calibri" w:cs="Times New Roman"/>
          <w:color w:val="000000"/>
          <w:szCs w:val="24"/>
        </w:rPr>
        <w:t xml:space="preserve"> without jeopardizing the FLSA exemption status. </w:t>
      </w:r>
    </w:p>
    <w:p w14:paraId="707F8FCC" w14:textId="77777777" w:rsidR="00887421" w:rsidRPr="00EB59B2" w:rsidRDefault="00887421" w:rsidP="00887421">
      <w:pPr>
        <w:spacing w:after="3" w:line="268" w:lineRule="auto"/>
        <w:ind w:left="1800" w:right="90"/>
        <w:contextualSpacing/>
        <w:rPr>
          <w:rFonts w:eastAsia="Calibri" w:cs="Times New Roman"/>
          <w:color w:val="000000"/>
          <w:szCs w:val="24"/>
        </w:rPr>
      </w:pPr>
    </w:p>
    <w:p w14:paraId="33E19E7F" w14:textId="102A0310" w:rsidR="00EB59B2" w:rsidRDefault="00EB59B2" w:rsidP="00887421">
      <w:pPr>
        <w:numPr>
          <w:ilvl w:val="0"/>
          <w:numId w:val="7"/>
        </w:numPr>
        <w:spacing w:after="3" w:line="268" w:lineRule="auto"/>
        <w:ind w:right="90"/>
        <w:contextualSpacing/>
        <w:rPr>
          <w:rFonts w:eastAsia="Calibri" w:cs="Times New Roman"/>
          <w:color w:val="000000"/>
          <w:szCs w:val="24"/>
        </w:rPr>
      </w:pPr>
      <w:r w:rsidRPr="00EB59B2">
        <w:rPr>
          <w:rFonts w:eastAsia="Calibri" w:cs="Times New Roman"/>
          <w:b/>
          <w:color w:val="000000"/>
          <w:szCs w:val="24"/>
        </w:rPr>
        <w:t>Final Written Warning:</w:t>
      </w:r>
      <w:r w:rsidRPr="00EB59B2">
        <w:rPr>
          <w:rFonts w:eastAsia="Calibri" w:cs="Times New Roman"/>
          <w:color w:val="000000"/>
          <w:szCs w:val="24"/>
        </w:rPr>
        <w:t xml:space="preserve"> If an employee fails to respond to prior efforts to correct performance and/or behavior, the Academy may place the employee on a “Final Written Warning" for a period from one to three months (the “Final Warning Period”). This is, in effect, the final, written warning prior to termination. The supervisor shall document the behavior and/or performance problems and required corrective actions and performance expectations in the “Final Written Warning</w:t>
      </w:r>
      <w:proofErr w:type="gramStart"/>
      <w:r w:rsidRPr="00EB59B2">
        <w:rPr>
          <w:rFonts w:eastAsia="Calibri" w:cs="Times New Roman"/>
          <w:color w:val="000000"/>
          <w:szCs w:val="24"/>
        </w:rPr>
        <w:t>”,</w:t>
      </w:r>
      <w:proofErr w:type="gramEnd"/>
      <w:r w:rsidRPr="00EB59B2">
        <w:rPr>
          <w:rFonts w:eastAsia="Calibri" w:cs="Times New Roman"/>
          <w:color w:val="000000"/>
          <w:szCs w:val="24"/>
        </w:rPr>
        <w:t xml:space="preserve"> which shall be signed by the employee and the President or President’s designee. Employees who fail to </w:t>
      </w:r>
      <w:proofErr w:type="gramStart"/>
      <w:r w:rsidRPr="00EB59B2">
        <w:rPr>
          <w:rFonts w:eastAsia="Calibri" w:cs="Times New Roman"/>
          <w:color w:val="000000"/>
          <w:szCs w:val="24"/>
        </w:rPr>
        <w:t>substantially comply</w:t>
      </w:r>
      <w:proofErr w:type="gramEnd"/>
      <w:r w:rsidRPr="00EB59B2">
        <w:rPr>
          <w:rFonts w:eastAsia="Calibri" w:cs="Times New Roman"/>
          <w:color w:val="000000"/>
          <w:szCs w:val="24"/>
        </w:rPr>
        <w:t xml:space="preserve"> with the terms of the Final Written Warning normally will be terminated at the end of the Final Warning Period. However, if the Academy determines that the employee is not </w:t>
      </w:r>
      <w:proofErr w:type="gramStart"/>
      <w:r w:rsidRPr="00EB59B2">
        <w:rPr>
          <w:rFonts w:eastAsia="Calibri" w:cs="Times New Roman"/>
          <w:color w:val="000000"/>
          <w:szCs w:val="24"/>
        </w:rPr>
        <w:t>substantially adhering</w:t>
      </w:r>
      <w:proofErr w:type="gramEnd"/>
      <w:r w:rsidRPr="00EB59B2">
        <w:rPr>
          <w:rFonts w:eastAsia="Calibri" w:cs="Times New Roman"/>
          <w:color w:val="000000"/>
          <w:szCs w:val="24"/>
        </w:rPr>
        <w:t xml:space="preserve"> to the terms and conditions of the Final Written Warning, the employee may be terminated immediately. </w:t>
      </w:r>
    </w:p>
    <w:p w14:paraId="36C4463E" w14:textId="77777777" w:rsidR="00555B91" w:rsidRPr="00EB59B2" w:rsidRDefault="00555B91" w:rsidP="00555B91">
      <w:pPr>
        <w:spacing w:after="3" w:line="268" w:lineRule="auto"/>
        <w:ind w:left="1800" w:right="90"/>
        <w:contextualSpacing/>
        <w:rPr>
          <w:rFonts w:eastAsia="Calibri" w:cs="Times New Roman"/>
          <w:color w:val="000000"/>
          <w:szCs w:val="24"/>
        </w:rPr>
      </w:pPr>
    </w:p>
    <w:p w14:paraId="718A3923" w14:textId="77777777" w:rsidR="00EB59B2" w:rsidRPr="00EB59B2" w:rsidRDefault="00EB59B2" w:rsidP="00887421">
      <w:pPr>
        <w:numPr>
          <w:ilvl w:val="0"/>
          <w:numId w:val="7"/>
        </w:numPr>
        <w:spacing w:after="3" w:line="268" w:lineRule="auto"/>
        <w:ind w:right="90"/>
        <w:contextualSpacing/>
        <w:rPr>
          <w:rFonts w:eastAsia="Calibri" w:cs="Times New Roman"/>
          <w:color w:val="000000"/>
          <w:szCs w:val="24"/>
        </w:rPr>
      </w:pPr>
      <w:r w:rsidRPr="00EB59B2">
        <w:rPr>
          <w:rFonts w:eastAsia="Calibri" w:cs="Times New Roman"/>
          <w:b/>
          <w:color w:val="000000"/>
          <w:szCs w:val="24"/>
        </w:rPr>
        <w:t>Involuntary Termination:</w:t>
      </w:r>
      <w:r w:rsidRPr="00EB59B2">
        <w:rPr>
          <w:rFonts w:eastAsia="Calibri" w:cs="Times New Roman"/>
          <w:color w:val="000000"/>
          <w:szCs w:val="24"/>
        </w:rPr>
        <w:t xml:space="preserve"> In the event that the Academy determines that an acceptable resolution to the employee’s performance problems cannot be achieved, or if events warrant it (</w:t>
      </w:r>
      <w:proofErr w:type="gramStart"/>
      <w:r w:rsidRPr="00EB59B2">
        <w:rPr>
          <w:rFonts w:eastAsia="Calibri" w:cs="Times New Roman"/>
          <w:color w:val="000000"/>
          <w:szCs w:val="24"/>
        </w:rPr>
        <w:t>e.g.</w:t>
      </w:r>
      <w:proofErr w:type="gramEnd"/>
      <w:r w:rsidRPr="00EB59B2">
        <w:rPr>
          <w:rFonts w:eastAsia="Calibri" w:cs="Times New Roman"/>
          <w:color w:val="000000"/>
          <w:szCs w:val="24"/>
        </w:rPr>
        <w:t xml:space="preserve"> misconduct or continued poor performance), the Academy may terminate the individual’s employment. Furthermore, employees may </w:t>
      </w:r>
      <w:proofErr w:type="gramStart"/>
      <w:r w:rsidRPr="00EB59B2">
        <w:rPr>
          <w:rFonts w:eastAsia="Calibri" w:cs="Times New Roman"/>
          <w:color w:val="000000"/>
          <w:szCs w:val="24"/>
        </w:rPr>
        <w:t>be terminated</w:t>
      </w:r>
      <w:proofErr w:type="gramEnd"/>
      <w:r w:rsidRPr="00EB59B2">
        <w:rPr>
          <w:rFonts w:eastAsia="Calibri" w:cs="Times New Roman"/>
          <w:color w:val="000000"/>
          <w:szCs w:val="24"/>
        </w:rPr>
        <w:t xml:space="preserve"> without prior notice or disciplinary action. Management’s recommendation to terminate an employee must </w:t>
      </w:r>
      <w:proofErr w:type="gramStart"/>
      <w:r w:rsidRPr="00EB59B2">
        <w:rPr>
          <w:rFonts w:eastAsia="Calibri" w:cs="Times New Roman"/>
          <w:color w:val="000000"/>
          <w:szCs w:val="24"/>
        </w:rPr>
        <w:t>be approved</w:t>
      </w:r>
      <w:proofErr w:type="gramEnd"/>
      <w:r w:rsidRPr="00EB59B2">
        <w:rPr>
          <w:rFonts w:eastAsia="Calibri" w:cs="Times New Roman"/>
          <w:color w:val="000000"/>
          <w:szCs w:val="24"/>
        </w:rPr>
        <w:t xml:space="preserve"> by the President of the Academy or designee. </w:t>
      </w:r>
    </w:p>
    <w:p w14:paraId="193B4A4A" w14:textId="77777777" w:rsidR="00D72330" w:rsidRDefault="00D72330" w:rsidP="00D72330">
      <w:pPr>
        <w:tabs>
          <w:tab w:val="left" w:pos="1800"/>
        </w:tabs>
        <w:spacing w:after="3" w:line="268" w:lineRule="auto"/>
        <w:ind w:right="90"/>
        <w:rPr>
          <w:rFonts w:eastAsia="Calibri" w:cs="Times New Roman"/>
          <w:bCs/>
          <w:color w:val="000000"/>
          <w:szCs w:val="24"/>
        </w:rPr>
      </w:pPr>
    </w:p>
    <w:p w14:paraId="5D9ABBCF" w14:textId="6D681170" w:rsidR="00EB59B2" w:rsidRPr="00EB59B2" w:rsidRDefault="00D72330" w:rsidP="00D72330">
      <w:pPr>
        <w:tabs>
          <w:tab w:val="left" w:pos="1800"/>
          <w:tab w:val="left" w:pos="5940"/>
        </w:tabs>
        <w:spacing w:after="3" w:line="268" w:lineRule="auto"/>
        <w:ind w:left="1800" w:right="90" w:hanging="450"/>
        <w:rPr>
          <w:rFonts w:eastAsia="Calibri" w:cs="Times New Roman"/>
          <w:color w:val="000000"/>
          <w:szCs w:val="24"/>
        </w:rPr>
      </w:pPr>
      <w:r>
        <w:rPr>
          <w:rFonts w:eastAsia="Calibri" w:cs="Times New Roman"/>
          <w:bCs/>
          <w:color w:val="000000"/>
          <w:szCs w:val="24"/>
        </w:rPr>
        <w:t xml:space="preserve">6.    </w:t>
      </w:r>
      <w:r w:rsidR="00EB59B2" w:rsidRPr="00EB59B2">
        <w:rPr>
          <w:rFonts w:eastAsia="Calibri" w:cs="Times New Roman"/>
          <w:b/>
          <w:color w:val="000000"/>
          <w:szCs w:val="24"/>
        </w:rPr>
        <w:t>Paid Suspension:</w:t>
      </w:r>
      <w:r w:rsidR="00EB59B2" w:rsidRPr="00EB59B2">
        <w:rPr>
          <w:rFonts w:eastAsia="Calibri" w:cs="Times New Roman"/>
          <w:color w:val="000000"/>
          <w:szCs w:val="24"/>
        </w:rPr>
        <w:t xml:space="preserve"> When immediate action is necessary to protect the safety</w:t>
      </w:r>
      <w:r>
        <w:rPr>
          <w:rFonts w:eastAsia="Calibri" w:cs="Times New Roman"/>
          <w:color w:val="000000"/>
          <w:szCs w:val="24"/>
        </w:rPr>
        <w:t xml:space="preserve"> </w:t>
      </w:r>
      <w:r w:rsidR="00EB59B2" w:rsidRPr="00EB59B2">
        <w:rPr>
          <w:rFonts w:eastAsia="Calibri" w:cs="Times New Roman"/>
          <w:color w:val="000000"/>
          <w:szCs w:val="24"/>
        </w:rPr>
        <w:t>of the employee or others, and/or in the event that an investigation of an</w:t>
      </w:r>
      <w:r>
        <w:rPr>
          <w:rFonts w:eastAsia="Calibri" w:cs="Times New Roman"/>
          <w:color w:val="000000"/>
          <w:szCs w:val="24"/>
        </w:rPr>
        <w:t xml:space="preserve"> </w:t>
      </w:r>
      <w:r w:rsidR="00EB59B2" w:rsidRPr="00EB59B2">
        <w:rPr>
          <w:rFonts w:eastAsia="Calibri" w:cs="Times New Roman"/>
          <w:color w:val="000000"/>
          <w:szCs w:val="24"/>
        </w:rPr>
        <w:t xml:space="preserve">employee’s actions or behavior is required, and the employee’s continued </w:t>
      </w:r>
      <w:r>
        <w:rPr>
          <w:rFonts w:eastAsia="Calibri" w:cs="Times New Roman"/>
          <w:color w:val="000000"/>
          <w:szCs w:val="24"/>
        </w:rPr>
        <w:t xml:space="preserve"> </w:t>
      </w:r>
      <w:r w:rsidR="00EB59B2" w:rsidRPr="00EB59B2">
        <w:rPr>
          <w:rFonts w:eastAsia="Calibri" w:cs="Times New Roman"/>
          <w:color w:val="000000"/>
          <w:szCs w:val="24"/>
        </w:rPr>
        <w:t xml:space="preserve">presence in their position would not be in the Academy’s best interests to </w:t>
      </w:r>
      <w:r>
        <w:rPr>
          <w:rFonts w:eastAsia="Calibri" w:cs="Times New Roman"/>
          <w:color w:val="000000"/>
          <w:szCs w:val="24"/>
        </w:rPr>
        <w:t xml:space="preserve"> </w:t>
      </w:r>
      <w:r w:rsidR="00EB59B2" w:rsidRPr="00EB59B2">
        <w:rPr>
          <w:rFonts w:eastAsia="Calibri" w:cs="Times New Roman"/>
          <w:color w:val="000000"/>
          <w:szCs w:val="24"/>
        </w:rPr>
        <w:t>protect the integrity</w:t>
      </w:r>
      <w:r>
        <w:rPr>
          <w:rFonts w:eastAsia="Calibri" w:cs="Times New Roman"/>
          <w:color w:val="000000"/>
          <w:szCs w:val="24"/>
        </w:rPr>
        <w:t xml:space="preserve"> </w:t>
      </w:r>
      <w:r w:rsidR="00EB59B2" w:rsidRPr="00EB59B2">
        <w:rPr>
          <w:rFonts w:eastAsia="Calibri" w:cs="Times New Roman"/>
          <w:color w:val="000000"/>
          <w:szCs w:val="24"/>
        </w:rPr>
        <w:t xml:space="preserve">of the investigation, the Academy may suspend the individual’s employment until completion of the investigation, at which time additional disciplinary action may be taken. During such suspension, the employee will continue to </w:t>
      </w:r>
      <w:proofErr w:type="gramStart"/>
      <w:r w:rsidR="00EB59B2" w:rsidRPr="00EB59B2">
        <w:rPr>
          <w:rFonts w:eastAsia="Calibri" w:cs="Times New Roman"/>
          <w:color w:val="000000"/>
          <w:szCs w:val="24"/>
        </w:rPr>
        <w:t>be paid</w:t>
      </w:r>
      <w:proofErr w:type="gramEnd"/>
      <w:r w:rsidR="00EB59B2" w:rsidRPr="00EB59B2">
        <w:rPr>
          <w:rFonts w:eastAsia="Calibri" w:cs="Times New Roman"/>
          <w:color w:val="000000"/>
          <w:szCs w:val="24"/>
        </w:rPr>
        <w:t xml:space="preserve">, but is not allowed to be present at the Academy or any Academy-sponsored or related events, nor perform any Academy work. Security shall collect the employee’s keys, </w:t>
      </w:r>
      <w:proofErr w:type="gramStart"/>
      <w:r w:rsidR="00EB59B2" w:rsidRPr="00EB59B2">
        <w:rPr>
          <w:rFonts w:eastAsia="Calibri" w:cs="Times New Roman"/>
          <w:color w:val="000000"/>
          <w:szCs w:val="24"/>
        </w:rPr>
        <w:t>fob</w:t>
      </w:r>
      <w:proofErr w:type="gramEnd"/>
      <w:r w:rsidR="00EB59B2" w:rsidRPr="00EB59B2">
        <w:rPr>
          <w:rFonts w:eastAsia="Calibri" w:cs="Times New Roman"/>
          <w:color w:val="000000"/>
          <w:szCs w:val="24"/>
        </w:rPr>
        <w:t xml:space="preserve"> and identification badge if possible. If not possible, Security shall, minimally, revoke the </w:t>
      </w:r>
      <w:bookmarkStart w:id="0" w:name="_Hlk97123810"/>
      <w:r w:rsidR="00EB59B2" w:rsidRPr="00EB59B2">
        <w:rPr>
          <w:rFonts w:eastAsia="Calibri" w:cs="Times New Roman"/>
          <w:color w:val="000000"/>
          <w:szCs w:val="24"/>
        </w:rPr>
        <w:t xml:space="preserve">employee’s electronic fob access. Paid suspensions require the written approval of the President or President’s designee. </w:t>
      </w:r>
      <w:bookmarkEnd w:id="0"/>
    </w:p>
    <w:p w14:paraId="157A2D98" w14:textId="77777777" w:rsidR="00863AA4" w:rsidRDefault="00863AA4" w:rsidP="00863AA4">
      <w:pPr>
        <w:spacing w:after="0" w:line="273" w:lineRule="auto"/>
        <w:ind w:right="96"/>
        <w:jc w:val="left"/>
        <w:rPr>
          <w:rFonts w:eastAsia="Calibri" w:cs="Times New Roman"/>
          <w:color w:val="000000"/>
          <w:szCs w:val="24"/>
        </w:rPr>
      </w:pPr>
    </w:p>
    <w:p w14:paraId="7ED2F5EF" w14:textId="3A637B33" w:rsidR="002E2F13" w:rsidRPr="002E2F13" w:rsidRDefault="00EB59B2" w:rsidP="00863AA4">
      <w:pPr>
        <w:spacing w:after="0" w:line="273" w:lineRule="auto"/>
        <w:ind w:left="1800" w:right="96"/>
        <w:rPr>
          <w:rFonts w:eastAsia="Calibri" w:cs="Times New Roman"/>
          <w:color w:val="000000"/>
          <w:szCs w:val="24"/>
        </w:rPr>
      </w:pPr>
      <w:r w:rsidRPr="00EB59B2">
        <w:rPr>
          <w:rFonts w:eastAsia="Times New Roman" w:cs="Times New Roman"/>
          <w:color w:val="000000"/>
          <w:szCs w:val="24"/>
        </w:rPr>
        <w:t xml:space="preserve">When an employee </w:t>
      </w:r>
      <w:proofErr w:type="gramStart"/>
      <w:r w:rsidRPr="00EB59B2">
        <w:rPr>
          <w:rFonts w:eastAsia="Times New Roman" w:cs="Times New Roman"/>
          <w:color w:val="000000"/>
          <w:szCs w:val="24"/>
        </w:rPr>
        <w:t xml:space="preserve">is </w:t>
      </w:r>
      <w:r w:rsidRPr="00EB59B2">
        <w:rPr>
          <w:rFonts w:eastAsia="Times New Roman" w:cs="Times New Roman"/>
          <w:color w:val="000000"/>
          <w:szCs w:val="24"/>
          <w:u w:color="000000"/>
        </w:rPr>
        <w:t>notified</w:t>
      </w:r>
      <w:proofErr w:type="gramEnd"/>
      <w:r w:rsidRPr="00EB59B2">
        <w:rPr>
          <w:rFonts w:eastAsia="Times New Roman" w:cs="Times New Roman"/>
          <w:color w:val="000000"/>
          <w:szCs w:val="24"/>
        </w:rPr>
        <w:t xml:space="preserve"> of his/her/their discipline or of his/her/their dismissal, he/she/they may make a written request to meet with</w:t>
      </w:r>
      <w:r w:rsidRPr="00EB59B2">
        <w:rPr>
          <w:rFonts w:eastAsia="Times New Roman" w:cs="Times New Roman"/>
          <w:color w:val="000000"/>
          <w:szCs w:val="24"/>
          <w:u w:color="000000"/>
        </w:rPr>
        <w:t xml:space="preserve"> the</w:t>
      </w:r>
      <w:r w:rsidRPr="00EB59B2">
        <w:rPr>
          <w:rFonts w:eastAsia="Times New Roman" w:cs="Times New Roman"/>
          <w:color w:val="000000"/>
          <w:szCs w:val="24"/>
        </w:rPr>
        <w:t xml:space="preserve"> </w:t>
      </w:r>
      <w:r w:rsidRPr="00EB59B2">
        <w:rPr>
          <w:rFonts w:eastAsia="Times New Roman" w:cs="Times New Roman"/>
          <w:color w:val="000000"/>
          <w:szCs w:val="24"/>
          <w:u w:color="000000"/>
        </w:rPr>
        <w:t>Chief</w:t>
      </w:r>
      <w:r w:rsidRPr="00EB59B2">
        <w:rPr>
          <w:rFonts w:eastAsia="Times New Roman" w:cs="Times New Roman"/>
          <w:color w:val="000000"/>
          <w:szCs w:val="24"/>
        </w:rPr>
        <w:t xml:space="preserve"> Human Resources </w:t>
      </w:r>
      <w:r w:rsidRPr="00EB59B2">
        <w:rPr>
          <w:rFonts w:eastAsia="Times New Roman" w:cs="Times New Roman"/>
          <w:color w:val="000000"/>
          <w:szCs w:val="24"/>
          <w:u w:color="000000"/>
        </w:rPr>
        <w:t>Officer or designee</w:t>
      </w:r>
      <w:r w:rsidRPr="00EB59B2">
        <w:rPr>
          <w:rFonts w:eastAsia="Times New Roman" w:cs="Times New Roman"/>
          <w:color w:val="000000"/>
          <w:szCs w:val="24"/>
        </w:rPr>
        <w:t xml:space="preserve"> to review the decision. Such requests must </w:t>
      </w:r>
      <w:proofErr w:type="gramStart"/>
      <w:r w:rsidRPr="00EB59B2">
        <w:rPr>
          <w:rFonts w:eastAsia="Times New Roman" w:cs="Times New Roman"/>
          <w:color w:val="000000"/>
          <w:szCs w:val="24"/>
        </w:rPr>
        <w:t>be filed</w:t>
      </w:r>
      <w:proofErr w:type="gramEnd"/>
      <w:r w:rsidRPr="00EB59B2">
        <w:rPr>
          <w:rFonts w:eastAsia="Times New Roman" w:cs="Times New Roman"/>
          <w:color w:val="000000"/>
          <w:szCs w:val="24"/>
        </w:rPr>
        <w:t xml:space="preserve"> within ten (10) </w:t>
      </w:r>
      <w:r w:rsidRPr="00EB59B2">
        <w:rPr>
          <w:rFonts w:eastAsia="Times New Roman" w:cs="Times New Roman"/>
          <w:strike/>
          <w:color w:val="000000"/>
          <w:szCs w:val="24"/>
        </w:rPr>
        <w:t>working</w:t>
      </w:r>
      <w:r w:rsidRPr="00EB59B2">
        <w:rPr>
          <w:rFonts w:eastAsia="Times New Roman" w:cs="Times New Roman"/>
          <w:color w:val="000000"/>
          <w:szCs w:val="24"/>
        </w:rPr>
        <w:t xml:space="preserve"> </w:t>
      </w:r>
      <w:r w:rsidRPr="00EB59B2">
        <w:rPr>
          <w:rFonts w:eastAsia="Times New Roman" w:cs="Times New Roman"/>
          <w:color w:val="000000"/>
          <w:szCs w:val="24"/>
          <w:u w:color="000000"/>
        </w:rPr>
        <w:t>calendar</w:t>
      </w:r>
      <w:r w:rsidRPr="00EB59B2">
        <w:rPr>
          <w:rFonts w:eastAsia="Times New Roman" w:cs="Times New Roman"/>
          <w:color w:val="000000"/>
          <w:szCs w:val="24"/>
        </w:rPr>
        <w:t xml:space="preserve"> days of receiving such notice. The meeting </w:t>
      </w:r>
      <w:r w:rsidRPr="00EB59B2">
        <w:rPr>
          <w:rFonts w:eastAsia="Times New Roman" w:cs="Times New Roman"/>
          <w:color w:val="000000"/>
          <w:szCs w:val="24"/>
          <w:u w:color="000000"/>
        </w:rPr>
        <w:t>will</w:t>
      </w:r>
      <w:r w:rsidRPr="00EB59B2">
        <w:rPr>
          <w:rFonts w:eastAsia="Times New Roman" w:cs="Times New Roman"/>
          <w:color w:val="000000"/>
          <w:szCs w:val="24"/>
        </w:rPr>
        <w:t xml:space="preserve"> </w:t>
      </w:r>
      <w:proofErr w:type="gramStart"/>
      <w:r w:rsidRPr="00EB59B2">
        <w:rPr>
          <w:rFonts w:eastAsia="Times New Roman" w:cs="Times New Roman"/>
          <w:color w:val="000000"/>
          <w:szCs w:val="24"/>
        </w:rPr>
        <w:t>be held</w:t>
      </w:r>
      <w:proofErr w:type="gramEnd"/>
      <w:r w:rsidRPr="00EB59B2">
        <w:rPr>
          <w:rFonts w:eastAsia="Times New Roman" w:cs="Times New Roman"/>
          <w:color w:val="000000"/>
          <w:szCs w:val="24"/>
        </w:rPr>
        <w:t xml:space="preserve"> as promptly as possible, but in no case </w:t>
      </w:r>
      <w:r w:rsidRPr="00EB59B2">
        <w:rPr>
          <w:rFonts w:eastAsia="Times New Roman" w:cs="Times New Roman"/>
          <w:color w:val="000000"/>
          <w:szCs w:val="24"/>
          <w:u w:color="000000"/>
        </w:rPr>
        <w:t xml:space="preserve">will it </w:t>
      </w:r>
      <w:r w:rsidRPr="00EB59B2">
        <w:rPr>
          <w:rFonts w:eastAsia="Times New Roman" w:cs="Times New Roman"/>
          <w:color w:val="000000"/>
          <w:szCs w:val="24"/>
        </w:rPr>
        <w:t xml:space="preserve">be delayed more than fifteen (15) calendar days after receiving the written request. The employee </w:t>
      </w:r>
      <w:r w:rsidRPr="00EB59B2">
        <w:rPr>
          <w:rFonts w:eastAsia="Times New Roman" w:cs="Times New Roman"/>
          <w:color w:val="000000"/>
          <w:szCs w:val="24"/>
          <w:u w:color="000000"/>
        </w:rPr>
        <w:t xml:space="preserve">will </w:t>
      </w:r>
      <w:r w:rsidRPr="00EB59B2">
        <w:rPr>
          <w:rFonts w:eastAsia="Times New Roman" w:cs="Times New Roman"/>
          <w:color w:val="000000"/>
          <w:szCs w:val="24"/>
        </w:rPr>
        <w:t xml:space="preserve">have the right to a Union Representative at such </w:t>
      </w:r>
      <w:proofErr w:type="gramStart"/>
      <w:r w:rsidRPr="00EB59B2">
        <w:rPr>
          <w:rFonts w:eastAsia="Times New Roman" w:cs="Times New Roman"/>
          <w:color w:val="000000"/>
          <w:szCs w:val="24"/>
        </w:rPr>
        <w:t>meeting</w:t>
      </w:r>
      <w:r w:rsidRPr="00EB59B2">
        <w:rPr>
          <w:rFonts w:eastAsia="Times New Roman" w:cs="Times New Roman"/>
          <w:strike/>
          <w:color w:val="000000"/>
          <w:szCs w:val="24"/>
        </w:rPr>
        <w:t>s</w:t>
      </w:r>
      <w:r w:rsidRPr="00EB59B2">
        <w:rPr>
          <w:rFonts w:eastAsia="Times New Roman" w:cs="Times New Roman"/>
          <w:color w:val="000000"/>
          <w:szCs w:val="24"/>
        </w:rPr>
        <w:t>, and</w:t>
      </w:r>
      <w:proofErr w:type="gramEnd"/>
      <w:r w:rsidRPr="00EB59B2">
        <w:rPr>
          <w:rFonts w:eastAsia="Times New Roman" w:cs="Times New Roman"/>
          <w:color w:val="000000"/>
          <w:szCs w:val="24"/>
        </w:rPr>
        <w:t xml:space="preserve"> </w:t>
      </w:r>
      <w:r w:rsidRPr="00EB59B2">
        <w:rPr>
          <w:rFonts w:eastAsia="Times New Roman" w:cs="Times New Roman"/>
          <w:color w:val="000000"/>
          <w:szCs w:val="24"/>
          <w:u w:color="000000"/>
        </w:rPr>
        <w:t>will</w:t>
      </w:r>
      <w:r w:rsidRPr="00EB59B2">
        <w:rPr>
          <w:rFonts w:eastAsia="Times New Roman" w:cs="Times New Roman"/>
          <w:color w:val="000000"/>
          <w:szCs w:val="24"/>
        </w:rPr>
        <w:t xml:space="preserve"> have the right to present arguments and witnesses on her/his/their behalf. Recommendations </w:t>
      </w:r>
      <w:r w:rsidRPr="00EB59B2">
        <w:rPr>
          <w:rFonts w:eastAsia="Times New Roman" w:cs="Times New Roman"/>
          <w:color w:val="000000"/>
          <w:szCs w:val="24"/>
          <w:u w:color="000000"/>
        </w:rPr>
        <w:t>to the</w:t>
      </w:r>
      <w:r w:rsidRPr="00EB59B2">
        <w:rPr>
          <w:rFonts w:eastAsia="Times New Roman" w:cs="Times New Roman"/>
          <w:color w:val="000000"/>
          <w:szCs w:val="24"/>
        </w:rPr>
        <w:t xml:space="preserve"> </w:t>
      </w:r>
      <w:r w:rsidRPr="00EB59B2">
        <w:rPr>
          <w:rFonts w:eastAsia="Times New Roman" w:cs="Times New Roman"/>
          <w:color w:val="000000"/>
          <w:szCs w:val="24"/>
          <w:u w:color="000000"/>
        </w:rPr>
        <w:t>President</w:t>
      </w:r>
      <w:r w:rsidRPr="00EB59B2">
        <w:rPr>
          <w:rFonts w:eastAsia="Times New Roman" w:cs="Times New Roman"/>
          <w:color w:val="000000"/>
          <w:szCs w:val="24"/>
        </w:rPr>
        <w:t xml:space="preserve"> by </w:t>
      </w:r>
      <w:r w:rsidRPr="00EB59B2">
        <w:rPr>
          <w:rFonts w:eastAsia="Times New Roman" w:cs="Times New Roman"/>
          <w:color w:val="000000"/>
          <w:szCs w:val="24"/>
          <w:u w:color="000000"/>
        </w:rPr>
        <w:t xml:space="preserve">the Chief </w:t>
      </w:r>
      <w:r w:rsidRPr="00EB59B2">
        <w:rPr>
          <w:rFonts w:eastAsia="Times New Roman" w:cs="Times New Roman"/>
          <w:color w:val="000000"/>
          <w:szCs w:val="24"/>
        </w:rPr>
        <w:t>Human Resources</w:t>
      </w:r>
      <w:r w:rsidRPr="00EB59B2">
        <w:rPr>
          <w:rFonts w:eastAsia="Times New Roman" w:cs="Times New Roman"/>
          <w:color w:val="000000"/>
          <w:szCs w:val="24"/>
          <w:u w:color="000000"/>
        </w:rPr>
        <w:t xml:space="preserve"> Officer or designee</w:t>
      </w:r>
      <w:r w:rsidRPr="00EB59B2">
        <w:rPr>
          <w:rFonts w:eastAsia="Times New Roman" w:cs="Times New Roman"/>
          <w:color w:val="000000"/>
          <w:szCs w:val="24"/>
        </w:rPr>
        <w:t xml:space="preserve">, if any, shall </w:t>
      </w:r>
      <w:proofErr w:type="gramStart"/>
      <w:r w:rsidRPr="00EB59B2">
        <w:rPr>
          <w:rFonts w:eastAsia="Times New Roman" w:cs="Times New Roman"/>
          <w:color w:val="000000"/>
          <w:szCs w:val="24"/>
        </w:rPr>
        <w:t>be communicated</w:t>
      </w:r>
      <w:proofErr w:type="gramEnd"/>
      <w:r w:rsidRPr="00EB59B2">
        <w:rPr>
          <w:rFonts w:eastAsia="Times New Roman" w:cs="Times New Roman"/>
          <w:color w:val="000000"/>
          <w:szCs w:val="24"/>
        </w:rPr>
        <w:t xml:space="preserve"> to the Council President and the employee in writing.</w:t>
      </w:r>
    </w:p>
    <w:p w14:paraId="7921873E" w14:textId="77777777" w:rsidR="002E2F13" w:rsidRDefault="002E2F13" w:rsidP="00863AA4">
      <w:pPr>
        <w:spacing w:after="0" w:line="273" w:lineRule="auto"/>
        <w:ind w:right="96"/>
        <w:rPr>
          <w:rFonts w:eastAsia="Times New Roman" w:cs="Times New Roman"/>
          <w:color w:val="000000"/>
          <w:szCs w:val="24"/>
        </w:rPr>
      </w:pPr>
    </w:p>
    <w:p w14:paraId="57E21F61" w14:textId="77777777" w:rsidR="002E2F13" w:rsidRDefault="002E2F13" w:rsidP="00863AA4">
      <w:pPr>
        <w:spacing w:after="0" w:line="273" w:lineRule="auto"/>
        <w:ind w:right="96"/>
        <w:rPr>
          <w:rFonts w:eastAsia="Times New Roman" w:cs="Times New Roman"/>
          <w:color w:val="000000"/>
          <w:szCs w:val="24"/>
        </w:rPr>
      </w:pPr>
    </w:p>
    <w:p w14:paraId="410814BD" w14:textId="164E60BE" w:rsidR="00EB59B2" w:rsidRPr="00EB59B2" w:rsidRDefault="00EB59B2" w:rsidP="00863AA4">
      <w:pPr>
        <w:spacing w:after="0" w:line="273" w:lineRule="auto"/>
        <w:ind w:right="96"/>
        <w:rPr>
          <w:rFonts w:eastAsia="Calibri" w:cs="Times New Roman"/>
          <w:color w:val="000000"/>
          <w:szCs w:val="24"/>
        </w:rPr>
      </w:pPr>
      <w:r w:rsidRPr="00EB59B2">
        <w:rPr>
          <w:rFonts w:eastAsia="Times New Roman" w:cs="Times New Roman"/>
          <w:color w:val="000000"/>
          <w:szCs w:val="24"/>
        </w:rPr>
        <w:t xml:space="preserve"> </w:t>
      </w:r>
    </w:p>
    <w:p w14:paraId="3ACBC598" w14:textId="2C7DEF3B" w:rsidR="00A72D62" w:rsidRDefault="00EB59B2" w:rsidP="000877CD">
      <w:pPr>
        <w:spacing w:after="235"/>
        <w:ind w:left="720"/>
        <w:jc w:val="left"/>
        <w:rPr>
          <w:rFonts w:eastAsia="Calibri" w:cs="Times New Roman"/>
          <w:color w:val="000000"/>
          <w:szCs w:val="24"/>
        </w:rPr>
      </w:pPr>
      <w:r w:rsidRPr="00EB59B2">
        <w:rPr>
          <w:rFonts w:eastAsia="Calibri" w:cs="Times New Roman"/>
          <w:color w:val="000000"/>
          <w:szCs w:val="24"/>
        </w:rPr>
        <w:t xml:space="preserve"> </w:t>
      </w:r>
    </w:p>
    <w:p w14:paraId="565AFADD" w14:textId="77777777" w:rsidR="00A72D62" w:rsidRPr="00EB59B2" w:rsidRDefault="00A72D62" w:rsidP="00EB59B2">
      <w:pPr>
        <w:spacing w:after="235"/>
        <w:ind w:left="720"/>
        <w:jc w:val="left"/>
        <w:rPr>
          <w:rFonts w:eastAsia="Calibri" w:cs="Times New Roman"/>
          <w:color w:val="000000"/>
          <w:szCs w:val="24"/>
        </w:rPr>
      </w:pPr>
    </w:p>
    <w:p w14:paraId="15F7479B" w14:textId="57E7EF67" w:rsidR="00B1498D" w:rsidRPr="00B1498D" w:rsidRDefault="00B1498D" w:rsidP="00B1498D">
      <w:pPr>
        <w:keepNext/>
        <w:keepLines/>
        <w:spacing w:after="212"/>
        <w:jc w:val="center"/>
        <w:outlineLvl w:val="0"/>
        <w:rPr>
          <w:rFonts w:eastAsia="Times New Roman" w:cs="Times New Roman"/>
          <w:b/>
          <w:color w:val="000000"/>
          <w:szCs w:val="24"/>
          <w:u w:val="single" w:color="000000"/>
        </w:rPr>
      </w:pPr>
      <w:r w:rsidRPr="00B1498D">
        <w:rPr>
          <w:rFonts w:eastAsia="Times New Roman" w:cs="Times New Roman"/>
          <w:b/>
          <w:color w:val="000000"/>
          <w:szCs w:val="24"/>
          <w:u w:val="single" w:color="000000"/>
        </w:rPr>
        <w:lastRenderedPageBreak/>
        <w:t>ARTICLE IV</w:t>
      </w:r>
    </w:p>
    <w:p w14:paraId="07A49115" w14:textId="5F97AE26" w:rsidR="00EB59B2" w:rsidRPr="00EB59B2" w:rsidRDefault="00EB59B2" w:rsidP="00B1498D">
      <w:pPr>
        <w:keepNext/>
        <w:keepLines/>
        <w:spacing w:after="212"/>
        <w:jc w:val="center"/>
        <w:outlineLvl w:val="0"/>
        <w:rPr>
          <w:rFonts w:eastAsia="Times New Roman" w:cs="Times New Roman"/>
          <w:b/>
          <w:color w:val="000000"/>
          <w:szCs w:val="24"/>
          <w:u w:val="single" w:color="000000"/>
        </w:rPr>
      </w:pPr>
      <w:r w:rsidRPr="00EB59B2">
        <w:rPr>
          <w:rFonts w:eastAsia="Times New Roman" w:cs="Times New Roman"/>
          <w:b/>
          <w:color w:val="000000"/>
          <w:szCs w:val="24"/>
          <w:u w:val="single" w:color="000000"/>
        </w:rPr>
        <w:t>G</w:t>
      </w:r>
      <w:r w:rsidR="00B1498D">
        <w:rPr>
          <w:rFonts w:eastAsia="Times New Roman" w:cs="Times New Roman"/>
          <w:b/>
          <w:color w:val="000000"/>
          <w:szCs w:val="24"/>
          <w:u w:val="single" w:color="000000"/>
        </w:rPr>
        <w:t>RIEVANCE</w:t>
      </w:r>
      <w:r w:rsidRPr="00EB59B2">
        <w:rPr>
          <w:rFonts w:eastAsia="Times New Roman" w:cs="Times New Roman"/>
          <w:b/>
          <w:color w:val="000000"/>
          <w:szCs w:val="24"/>
          <w:u w:val="single" w:color="000000"/>
        </w:rPr>
        <w:t xml:space="preserve"> P</w:t>
      </w:r>
      <w:r w:rsidR="00B1498D">
        <w:rPr>
          <w:rFonts w:eastAsia="Times New Roman" w:cs="Times New Roman"/>
          <w:b/>
          <w:color w:val="000000"/>
          <w:szCs w:val="24"/>
          <w:u w:val="single" w:color="000000"/>
        </w:rPr>
        <w:t>ROCEDURE</w:t>
      </w:r>
    </w:p>
    <w:p w14:paraId="4F5E7C37" w14:textId="5AB8AE5D" w:rsidR="00EB59B2" w:rsidRPr="00EB59B2" w:rsidRDefault="00B1498D" w:rsidP="00B05DAC">
      <w:pPr>
        <w:spacing w:after="37" w:line="268" w:lineRule="auto"/>
        <w:ind w:right="90"/>
        <w:rPr>
          <w:rFonts w:eastAsia="Calibri" w:cs="Times New Roman"/>
          <w:color w:val="000000"/>
          <w:szCs w:val="24"/>
        </w:rPr>
      </w:pPr>
      <w:r>
        <w:rPr>
          <w:rFonts w:eastAsia="Times New Roman" w:cs="Times New Roman"/>
          <w:color w:val="000000"/>
          <w:szCs w:val="24"/>
        </w:rPr>
        <w:t>A.</w:t>
      </w:r>
      <w:r w:rsidR="00EB59B2" w:rsidRPr="00EB59B2">
        <w:rPr>
          <w:rFonts w:eastAsia="Arial" w:cs="Times New Roman"/>
          <w:color w:val="000000"/>
          <w:szCs w:val="24"/>
        </w:rPr>
        <w:t xml:space="preserve"> </w:t>
      </w:r>
      <w:r w:rsidR="00EB59B2" w:rsidRPr="00EB59B2">
        <w:rPr>
          <w:rFonts w:eastAsia="Times New Roman" w:cs="Times New Roman"/>
          <w:color w:val="000000"/>
          <w:szCs w:val="24"/>
        </w:rPr>
        <w:t xml:space="preserve">  </w:t>
      </w:r>
      <w:r w:rsidR="00EB59B2" w:rsidRPr="005F3BEC">
        <w:rPr>
          <w:rFonts w:eastAsia="Times New Roman" w:cs="Times New Roman"/>
          <w:b/>
          <w:bCs/>
          <w:color w:val="000000"/>
          <w:szCs w:val="24"/>
        </w:rPr>
        <w:t>Definition</w:t>
      </w:r>
      <w:r w:rsidR="00EB59B2" w:rsidRPr="00EB59B2">
        <w:rPr>
          <w:rFonts w:eastAsia="Arial" w:cs="Times New Roman"/>
          <w:color w:val="000000"/>
          <w:szCs w:val="24"/>
        </w:rPr>
        <w:t xml:space="preserve"> </w:t>
      </w:r>
    </w:p>
    <w:p w14:paraId="38ABB384" w14:textId="77777777" w:rsidR="003631C3" w:rsidRDefault="003631C3" w:rsidP="003631C3">
      <w:pPr>
        <w:spacing w:after="0"/>
        <w:jc w:val="left"/>
        <w:rPr>
          <w:rFonts w:eastAsia="Times New Roman" w:cs="Times New Roman"/>
          <w:color w:val="000000"/>
          <w:szCs w:val="24"/>
        </w:rPr>
      </w:pPr>
    </w:p>
    <w:p w14:paraId="3D02382C" w14:textId="32FE129F" w:rsidR="003631C3" w:rsidRPr="00B05DAC" w:rsidRDefault="00EB59B2" w:rsidP="00B05DAC">
      <w:pPr>
        <w:pStyle w:val="ListParagraph"/>
        <w:numPr>
          <w:ilvl w:val="0"/>
          <w:numId w:val="28"/>
        </w:numPr>
        <w:spacing w:after="0"/>
        <w:jc w:val="left"/>
        <w:rPr>
          <w:rFonts w:eastAsia="Calibri" w:cs="Times New Roman"/>
          <w:color w:val="000000"/>
          <w:szCs w:val="24"/>
        </w:rPr>
      </w:pPr>
      <w:r w:rsidRPr="00B05DAC">
        <w:rPr>
          <w:rFonts w:eastAsia="Times New Roman" w:cs="Times New Roman"/>
          <w:color w:val="000000"/>
          <w:szCs w:val="24"/>
        </w:rPr>
        <w:t xml:space="preserve">A grievance </w:t>
      </w:r>
      <w:r w:rsidRPr="00B05DAC">
        <w:rPr>
          <w:rFonts w:eastAsia="Times New Roman" w:cs="Times New Roman"/>
          <w:color w:val="000000"/>
          <w:szCs w:val="24"/>
          <w:u w:color="000000"/>
        </w:rPr>
        <w:t xml:space="preserve">is </w:t>
      </w:r>
      <w:r w:rsidRPr="00B05DAC">
        <w:rPr>
          <w:rFonts w:eastAsia="Times New Roman" w:cs="Times New Roman"/>
          <w:color w:val="000000"/>
          <w:szCs w:val="24"/>
        </w:rPr>
        <w:t xml:space="preserve">an alleged violation of any provision </w:t>
      </w:r>
      <w:r w:rsidRPr="00B05DAC">
        <w:rPr>
          <w:rFonts w:eastAsia="Times New Roman" w:cs="Times New Roman"/>
          <w:color w:val="000000"/>
          <w:szCs w:val="24"/>
          <w:u w:color="000000"/>
        </w:rPr>
        <w:t xml:space="preserve">this </w:t>
      </w:r>
      <w:r w:rsidRPr="00B05DAC">
        <w:rPr>
          <w:rFonts w:eastAsia="Times New Roman" w:cs="Times New Roman"/>
          <w:color w:val="000000"/>
          <w:szCs w:val="24"/>
        </w:rPr>
        <w:t>Agreement.</w:t>
      </w:r>
    </w:p>
    <w:p w14:paraId="3AE9B629" w14:textId="77777777" w:rsidR="00B05DAC" w:rsidRPr="00B05DAC" w:rsidRDefault="00B05DAC" w:rsidP="00B05DAC">
      <w:pPr>
        <w:pStyle w:val="ListParagraph"/>
        <w:spacing w:after="0"/>
        <w:ind w:left="840"/>
        <w:jc w:val="left"/>
        <w:rPr>
          <w:rFonts w:eastAsia="Calibri" w:cs="Times New Roman"/>
          <w:color w:val="000000"/>
          <w:szCs w:val="24"/>
        </w:rPr>
      </w:pPr>
    </w:p>
    <w:p w14:paraId="75A44CB2" w14:textId="737C94A5" w:rsidR="00EB59B2" w:rsidRPr="003631C3" w:rsidRDefault="003631C3" w:rsidP="00B05DAC">
      <w:pPr>
        <w:spacing w:after="212"/>
        <w:ind w:left="360"/>
        <w:rPr>
          <w:rFonts w:eastAsia="Times New Roman" w:cs="Times New Roman"/>
          <w:color w:val="000000"/>
          <w:szCs w:val="24"/>
        </w:rPr>
      </w:pPr>
      <w:r>
        <w:rPr>
          <w:rFonts w:eastAsia="Times New Roman" w:cs="Times New Roman"/>
          <w:color w:val="000000"/>
          <w:szCs w:val="24"/>
        </w:rPr>
        <w:t xml:space="preserve">2.     </w:t>
      </w:r>
      <w:r w:rsidR="00EB59B2" w:rsidRPr="00EB59B2">
        <w:rPr>
          <w:rFonts w:eastAsia="Times New Roman" w:cs="Times New Roman"/>
          <w:color w:val="000000"/>
          <w:szCs w:val="24"/>
        </w:rPr>
        <w:t xml:space="preserve">All time limits consist of days, except when a grievance </w:t>
      </w:r>
      <w:proofErr w:type="gramStart"/>
      <w:r w:rsidR="00EB59B2" w:rsidRPr="00EB59B2">
        <w:rPr>
          <w:rFonts w:eastAsia="Times New Roman" w:cs="Times New Roman"/>
          <w:color w:val="000000"/>
          <w:szCs w:val="24"/>
        </w:rPr>
        <w:t>is submitted</w:t>
      </w:r>
      <w:proofErr w:type="gramEnd"/>
      <w:r w:rsidR="00EB59B2" w:rsidRPr="00EB59B2">
        <w:rPr>
          <w:rFonts w:eastAsia="Times New Roman" w:cs="Times New Roman"/>
          <w:color w:val="000000"/>
          <w:szCs w:val="24"/>
        </w:rPr>
        <w:t xml:space="preserve"> less than ten (10) days before the close of the current school term. At that time, limits </w:t>
      </w:r>
      <w:r w:rsidR="00EB59B2" w:rsidRPr="00EB59B2">
        <w:rPr>
          <w:rFonts w:eastAsia="Times New Roman" w:cs="Times New Roman"/>
          <w:color w:val="000000"/>
          <w:szCs w:val="24"/>
          <w:u w:color="000000"/>
        </w:rPr>
        <w:t xml:space="preserve">will </w:t>
      </w:r>
      <w:r w:rsidR="00EB59B2" w:rsidRPr="00EB59B2">
        <w:rPr>
          <w:rFonts w:eastAsia="Times New Roman" w:cs="Times New Roman"/>
          <w:color w:val="000000"/>
          <w:szCs w:val="24"/>
        </w:rPr>
        <w:t xml:space="preserve">consist of all </w:t>
      </w:r>
      <w:proofErr w:type="gramStart"/>
      <w:r w:rsidR="00EB59B2" w:rsidRPr="00EB59B2">
        <w:rPr>
          <w:rFonts w:eastAsia="Times New Roman" w:cs="Times New Roman"/>
          <w:color w:val="000000"/>
          <w:szCs w:val="24"/>
        </w:rPr>
        <w:t>week days</w:t>
      </w:r>
      <w:proofErr w:type="gramEnd"/>
      <w:r w:rsidR="00EB59B2" w:rsidRPr="00EB59B2">
        <w:rPr>
          <w:rFonts w:eastAsia="Times New Roman" w:cs="Times New Roman"/>
          <w:color w:val="000000"/>
          <w:szCs w:val="24"/>
        </w:rPr>
        <w:t xml:space="preserve"> so that the matters may be resolved before the close of the school term or as soon thereafter as possible. Days for the purpose of the grievance procedure </w:t>
      </w:r>
      <w:r w:rsidR="00EB59B2" w:rsidRPr="00EB59B2">
        <w:rPr>
          <w:rFonts w:eastAsia="Times New Roman" w:cs="Times New Roman"/>
          <w:color w:val="000000"/>
          <w:szCs w:val="24"/>
          <w:u w:color="000000"/>
        </w:rPr>
        <w:t xml:space="preserve">will </w:t>
      </w:r>
      <w:r w:rsidR="00EB59B2" w:rsidRPr="00EB59B2">
        <w:rPr>
          <w:rFonts w:eastAsia="Times New Roman" w:cs="Times New Roman"/>
          <w:color w:val="000000"/>
          <w:szCs w:val="24"/>
        </w:rPr>
        <w:t xml:space="preserve">mean </w:t>
      </w:r>
      <w:r w:rsidR="00EB59B2" w:rsidRPr="00EB59B2">
        <w:rPr>
          <w:rFonts w:eastAsia="Times New Roman" w:cs="Times New Roman"/>
          <w:color w:val="000000"/>
          <w:szCs w:val="24"/>
          <w:u w:color="000000"/>
        </w:rPr>
        <w:t>teacher</w:t>
      </w:r>
      <w:r w:rsidR="00EB59B2" w:rsidRPr="00EB59B2">
        <w:rPr>
          <w:rFonts w:eastAsia="Times New Roman" w:cs="Times New Roman"/>
          <w:color w:val="000000"/>
          <w:szCs w:val="24"/>
        </w:rPr>
        <w:t xml:space="preserve"> attendance days.</w:t>
      </w:r>
      <w:r w:rsidR="00EB59B2" w:rsidRPr="00EB59B2">
        <w:rPr>
          <w:rFonts w:eastAsia="Arial" w:cs="Times New Roman"/>
          <w:color w:val="000000"/>
          <w:szCs w:val="24"/>
        </w:rPr>
        <w:t xml:space="preserve"> </w:t>
      </w:r>
    </w:p>
    <w:p w14:paraId="67110921" w14:textId="3710B366" w:rsidR="00EB59B2" w:rsidRDefault="00EB59B2" w:rsidP="005F3BEC">
      <w:pPr>
        <w:spacing w:after="3" w:line="268" w:lineRule="auto"/>
        <w:ind w:left="360" w:right="90"/>
        <w:rPr>
          <w:rFonts w:eastAsia="Calibri" w:cs="Times New Roman"/>
          <w:color w:val="000000"/>
          <w:szCs w:val="24"/>
        </w:rPr>
      </w:pPr>
      <w:r w:rsidRPr="00EB59B2">
        <w:rPr>
          <w:rFonts w:eastAsia="Times New Roman" w:cs="Times New Roman"/>
          <w:color w:val="000000"/>
          <w:szCs w:val="24"/>
        </w:rPr>
        <w:t xml:space="preserve">Every employee </w:t>
      </w:r>
      <w:r w:rsidRPr="00EB59B2">
        <w:rPr>
          <w:rFonts w:eastAsia="Times New Roman" w:cs="Times New Roman"/>
          <w:color w:val="000000"/>
          <w:szCs w:val="24"/>
          <w:u w:color="000000"/>
        </w:rPr>
        <w:t xml:space="preserve">will </w:t>
      </w:r>
      <w:r w:rsidRPr="00EB59B2">
        <w:rPr>
          <w:rFonts w:eastAsia="Times New Roman" w:cs="Times New Roman"/>
          <w:color w:val="000000"/>
          <w:szCs w:val="24"/>
        </w:rPr>
        <w:t xml:space="preserve">have the right to present grievances in accordance with these procedures. Nothing contained in this article or elsewhere in the Agreement </w:t>
      </w:r>
      <w:r w:rsidRPr="00EB59B2">
        <w:rPr>
          <w:rFonts w:eastAsia="Times New Roman" w:cs="Times New Roman"/>
          <w:color w:val="000000"/>
          <w:szCs w:val="24"/>
          <w:u w:color="000000"/>
        </w:rPr>
        <w:t xml:space="preserve">will </w:t>
      </w:r>
      <w:r w:rsidRPr="00EB59B2">
        <w:rPr>
          <w:rFonts w:eastAsia="Times New Roman" w:cs="Times New Roman"/>
          <w:color w:val="000000"/>
          <w:szCs w:val="24"/>
        </w:rPr>
        <w:t xml:space="preserve">be construed to prevent any individual employee from discussing a problem with the Administration and having it adjusted without intervention or representation </w:t>
      </w:r>
      <w:r w:rsidRPr="00EB59B2">
        <w:rPr>
          <w:rFonts w:eastAsia="Times New Roman" w:cs="Times New Roman"/>
          <w:color w:val="000000"/>
          <w:szCs w:val="24"/>
          <w:u w:color="000000"/>
        </w:rPr>
        <w:t>by the Council</w:t>
      </w:r>
      <w:proofErr w:type="gramStart"/>
      <w:r w:rsidRPr="00EB59B2">
        <w:rPr>
          <w:rFonts w:eastAsia="Times New Roman" w:cs="Times New Roman"/>
          <w:color w:val="000000"/>
          <w:szCs w:val="24"/>
        </w:rPr>
        <w:t xml:space="preserve">. </w:t>
      </w:r>
      <w:r w:rsidRPr="00EB59B2">
        <w:rPr>
          <w:rFonts w:eastAsia="Arial" w:cs="Times New Roman"/>
          <w:color w:val="000000"/>
          <w:szCs w:val="24"/>
        </w:rPr>
        <w:t xml:space="preserve"> </w:t>
      </w:r>
      <w:proofErr w:type="gramEnd"/>
      <w:r w:rsidRPr="00EB59B2">
        <w:rPr>
          <w:rFonts w:eastAsia="Arial" w:cs="Times New Roman"/>
          <w:color w:val="000000"/>
          <w:szCs w:val="24"/>
        </w:rPr>
        <w:t>If the Council representative was not present at the adjustment of the complaint, the Administration shall inform the Council President of the adjustment.</w:t>
      </w:r>
    </w:p>
    <w:p w14:paraId="16BF2314" w14:textId="77777777" w:rsidR="005F3BEC" w:rsidRPr="00EB59B2" w:rsidRDefault="005F3BEC" w:rsidP="005F3BEC">
      <w:pPr>
        <w:spacing w:after="3" w:line="268" w:lineRule="auto"/>
        <w:ind w:left="360" w:right="90"/>
        <w:rPr>
          <w:rFonts w:eastAsia="Calibri" w:cs="Times New Roman"/>
          <w:color w:val="000000"/>
          <w:szCs w:val="24"/>
        </w:rPr>
      </w:pPr>
    </w:p>
    <w:p w14:paraId="4DE6CE60" w14:textId="589F7543" w:rsidR="00EB59B2" w:rsidRDefault="00EB59B2" w:rsidP="005F3BEC">
      <w:pPr>
        <w:spacing w:after="3" w:line="268" w:lineRule="auto"/>
        <w:ind w:left="360" w:right="90"/>
        <w:rPr>
          <w:rFonts w:eastAsia="Calibri" w:cs="Times New Roman"/>
          <w:color w:val="000000"/>
          <w:szCs w:val="24"/>
        </w:rPr>
      </w:pPr>
      <w:r w:rsidRPr="00EB59B2">
        <w:rPr>
          <w:rFonts w:eastAsia="Times New Roman" w:cs="Times New Roman"/>
          <w:color w:val="000000"/>
          <w:szCs w:val="24"/>
        </w:rPr>
        <w:t xml:space="preserve">Failure of any employee or the Council to act on a grievance within the prescribed time limits will </w:t>
      </w:r>
      <w:proofErr w:type="gramStart"/>
      <w:r w:rsidRPr="00EB59B2">
        <w:rPr>
          <w:rFonts w:eastAsia="Times New Roman" w:cs="Times New Roman"/>
          <w:color w:val="000000"/>
          <w:szCs w:val="24"/>
        </w:rPr>
        <w:t>act as</w:t>
      </w:r>
      <w:proofErr w:type="gramEnd"/>
      <w:r w:rsidRPr="00EB59B2">
        <w:rPr>
          <w:rFonts w:eastAsia="Times New Roman" w:cs="Times New Roman"/>
          <w:color w:val="000000"/>
          <w:szCs w:val="24"/>
        </w:rPr>
        <w:t xml:space="preserve"> a bar to further appeal and an administrator’s failure to give a decision within the prescribed time limits </w:t>
      </w:r>
      <w:r w:rsidRPr="00EB59B2">
        <w:rPr>
          <w:rFonts w:eastAsia="Times New Roman" w:cs="Times New Roman"/>
          <w:color w:val="000000"/>
          <w:szCs w:val="24"/>
          <w:u w:color="000000"/>
        </w:rPr>
        <w:t xml:space="preserve">will </w:t>
      </w:r>
      <w:r w:rsidRPr="00EB59B2">
        <w:rPr>
          <w:rFonts w:eastAsia="Times New Roman" w:cs="Times New Roman"/>
          <w:color w:val="000000"/>
          <w:szCs w:val="24"/>
        </w:rPr>
        <w:t xml:space="preserve">permit the grievant to proceed to the next step. The time limits, however, may </w:t>
      </w:r>
      <w:proofErr w:type="gramStart"/>
      <w:r w:rsidRPr="00EB59B2">
        <w:rPr>
          <w:rFonts w:eastAsia="Times New Roman" w:cs="Times New Roman"/>
          <w:color w:val="000000"/>
          <w:szCs w:val="24"/>
        </w:rPr>
        <w:t>be extended</w:t>
      </w:r>
      <w:proofErr w:type="gramEnd"/>
      <w:r w:rsidRPr="00EB59B2">
        <w:rPr>
          <w:rFonts w:eastAsia="Times New Roman" w:cs="Times New Roman"/>
          <w:color w:val="000000"/>
          <w:szCs w:val="24"/>
        </w:rPr>
        <w:t xml:space="preserve"> by </w:t>
      </w:r>
      <w:r w:rsidRPr="00EB59B2">
        <w:rPr>
          <w:rFonts w:eastAsia="Times New Roman" w:cs="Times New Roman"/>
          <w:color w:val="000000"/>
          <w:szCs w:val="24"/>
          <w:u w:color="000000"/>
        </w:rPr>
        <w:t>written</w:t>
      </w:r>
      <w:r w:rsidRPr="00EB59B2">
        <w:rPr>
          <w:rFonts w:eastAsia="Times New Roman" w:cs="Times New Roman"/>
          <w:color w:val="000000"/>
          <w:szCs w:val="24"/>
        </w:rPr>
        <w:t xml:space="preserve"> mutual consent.</w:t>
      </w:r>
      <w:r w:rsidRPr="00EB59B2">
        <w:rPr>
          <w:rFonts w:eastAsia="Arial" w:cs="Times New Roman"/>
          <w:color w:val="000000"/>
          <w:szCs w:val="24"/>
        </w:rPr>
        <w:t xml:space="preserve"> </w:t>
      </w:r>
    </w:p>
    <w:p w14:paraId="78627895" w14:textId="77777777" w:rsidR="005F3BEC" w:rsidRPr="00EB59B2" w:rsidRDefault="005F3BEC" w:rsidP="005F3BEC">
      <w:pPr>
        <w:spacing w:after="3" w:line="268" w:lineRule="auto"/>
        <w:ind w:left="360" w:right="90"/>
        <w:rPr>
          <w:rFonts w:eastAsia="Calibri" w:cs="Times New Roman"/>
          <w:color w:val="000000"/>
          <w:szCs w:val="24"/>
        </w:rPr>
      </w:pPr>
    </w:p>
    <w:p w14:paraId="10DD8126" w14:textId="4026D1F8" w:rsidR="00EB59B2" w:rsidRDefault="00EB59B2" w:rsidP="005F3BEC">
      <w:pPr>
        <w:spacing w:after="3" w:line="268" w:lineRule="auto"/>
        <w:ind w:left="360" w:right="90"/>
        <w:rPr>
          <w:rFonts w:eastAsia="Calibri" w:cs="Times New Roman"/>
          <w:color w:val="000000"/>
          <w:szCs w:val="24"/>
        </w:rPr>
      </w:pPr>
      <w:r w:rsidRPr="00EB59B2">
        <w:rPr>
          <w:rFonts w:eastAsia="Times New Roman" w:cs="Times New Roman"/>
          <w:color w:val="000000"/>
          <w:szCs w:val="24"/>
        </w:rPr>
        <w:t xml:space="preserve">Hearings and meetings held under this procedure </w:t>
      </w:r>
      <w:r w:rsidRPr="00EB59B2">
        <w:rPr>
          <w:rFonts w:eastAsia="Times New Roman" w:cs="Times New Roman"/>
          <w:color w:val="000000"/>
          <w:szCs w:val="24"/>
          <w:u w:color="000000"/>
        </w:rPr>
        <w:t>will</w:t>
      </w:r>
      <w:r w:rsidRPr="00EB59B2">
        <w:rPr>
          <w:rFonts w:eastAsia="Times New Roman" w:cs="Times New Roman"/>
          <w:color w:val="000000"/>
          <w:szCs w:val="24"/>
        </w:rPr>
        <w:t xml:space="preserve"> </w:t>
      </w:r>
      <w:proofErr w:type="gramStart"/>
      <w:r w:rsidRPr="00EB59B2">
        <w:rPr>
          <w:rFonts w:eastAsia="Times New Roman" w:cs="Times New Roman"/>
          <w:color w:val="000000"/>
          <w:szCs w:val="24"/>
        </w:rPr>
        <w:t>be conducted</w:t>
      </w:r>
      <w:proofErr w:type="gramEnd"/>
      <w:r w:rsidRPr="00EB59B2">
        <w:rPr>
          <w:rFonts w:eastAsia="Times New Roman" w:cs="Times New Roman"/>
          <w:color w:val="000000"/>
          <w:szCs w:val="24"/>
        </w:rPr>
        <w:t xml:space="preserve"> by mutual agreement at a time and place which will afford a fair and reasonable opportunity for all persons, including witnesses entitled to be present, to attend. When such hearings and meetings are during school hours, employees whose presence </w:t>
      </w:r>
      <w:proofErr w:type="gramStart"/>
      <w:r w:rsidRPr="00EB59B2">
        <w:rPr>
          <w:rFonts w:eastAsia="Times New Roman" w:cs="Times New Roman"/>
          <w:color w:val="000000"/>
          <w:szCs w:val="24"/>
        </w:rPr>
        <w:t>is required</w:t>
      </w:r>
      <w:proofErr w:type="gramEnd"/>
      <w:r w:rsidRPr="00EB59B2">
        <w:rPr>
          <w:rFonts w:eastAsia="Times New Roman" w:cs="Times New Roman"/>
          <w:color w:val="000000"/>
          <w:szCs w:val="24"/>
        </w:rPr>
        <w:t xml:space="preserve"> </w:t>
      </w:r>
      <w:r w:rsidRPr="00EB59B2">
        <w:rPr>
          <w:rFonts w:eastAsia="Times New Roman" w:cs="Times New Roman"/>
          <w:color w:val="000000"/>
          <w:szCs w:val="24"/>
          <w:u w:color="000000"/>
        </w:rPr>
        <w:t xml:space="preserve">will </w:t>
      </w:r>
      <w:r w:rsidRPr="00EB59B2">
        <w:rPr>
          <w:rFonts w:eastAsia="Times New Roman" w:cs="Times New Roman"/>
          <w:color w:val="000000"/>
          <w:szCs w:val="24"/>
        </w:rPr>
        <w:t xml:space="preserve">be excused </w:t>
      </w:r>
      <w:r w:rsidRPr="00EB59B2">
        <w:rPr>
          <w:rFonts w:eastAsia="Times New Roman" w:cs="Times New Roman"/>
          <w:color w:val="000000"/>
          <w:szCs w:val="24"/>
          <w:u w:color="000000"/>
        </w:rPr>
        <w:t>for that purpose</w:t>
      </w:r>
      <w:r w:rsidRPr="00EB59B2">
        <w:rPr>
          <w:rFonts w:eastAsia="Times New Roman" w:cs="Times New Roman"/>
          <w:color w:val="000000"/>
          <w:szCs w:val="24"/>
        </w:rPr>
        <w:t>, without loss of pay.</w:t>
      </w:r>
      <w:r w:rsidRPr="00EB59B2">
        <w:rPr>
          <w:rFonts w:eastAsia="Arial" w:cs="Times New Roman"/>
          <w:color w:val="000000"/>
          <w:szCs w:val="24"/>
        </w:rPr>
        <w:t xml:space="preserve"> </w:t>
      </w:r>
    </w:p>
    <w:p w14:paraId="2C51FBA6" w14:textId="77777777" w:rsidR="005F3BEC" w:rsidRPr="00EB59B2" w:rsidRDefault="005F3BEC" w:rsidP="005F3BEC">
      <w:pPr>
        <w:spacing w:after="3" w:line="268" w:lineRule="auto"/>
        <w:ind w:left="360" w:right="90"/>
        <w:rPr>
          <w:rFonts w:eastAsia="Calibri" w:cs="Times New Roman"/>
          <w:color w:val="000000"/>
          <w:szCs w:val="24"/>
        </w:rPr>
      </w:pPr>
    </w:p>
    <w:p w14:paraId="1CB05BAF" w14:textId="77777777" w:rsidR="00EB59B2" w:rsidRPr="00EB59B2" w:rsidRDefault="00EB59B2" w:rsidP="005F3BEC">
      <w:pPr>
        <w:spacing w:after="3" w:line="268" w:lineRule="auto"/>
        <w:ind w:left="360" w:right="90"/>
        <w:rPr>
          <w:rFonts w:eastAsia="Calibri" w:cs="Times New Roman"/>
          <w:color w:val="000000"/>
          <w:szCs w:val="24"/>
        </w:rPr>
      </w:pPr>
      <w:r w:rsidRPr="00EB59B2">
        <w:rPr>
          <w:rFonts w:eastAsia="Times New Roman" w:cs="Times New Roman"/>
          <w:color w:val="000000"/>
          <w:szCs w:val="24"/>
        </w:rPr>
        <w:t xml:space="preserve">The Council agrees to take no reprisals against any persons because of his/her/their participation or refusal to participate in the grievance process. A grievance may </w:t>
      </w:r>
      <w:proofErr w:type="gramStart"/>
      <w:r w:rsidRPr="00EB59B2">
        <w:rPr>
          <w:rFonts w:eastAsia="Times New Roman" w:cs="Times New Roman"/>
          <w:color w:val="000000"/>
          <w:szCs w:val="24"/>
        </w:rPr>
        <w:t>be withdrawn</w:t>
      </w:r>
      <w:proofErr w:type="gramEnd"/>
      <w:r w:rsidRPr="00EB59B2">
        <w:rPr>
          <w:rFonts w:eastAsia="Times New Roman" w:cs="Times New Roman"/>
          <w:color w:val="000000"/>
          <w:szCs w:val="24"/>
        </w:rPr>
        <w:t xml:space="preserve"> at any level without reprisal against the grievant.</w:t>
      </w:r>
      <w:r w:rsidRPr="00EB59B2">
        <w:rPr>
          <w:rFonts w:eastAsia="Arial" w:cs="Times New Roman"/>
          <w:color w:val="000000"/>
          <w:szCs w:val="24"/>
        </w:rPr>
        <w:t xml:space="preserve"> </w:t>
      </w:r>
    </w:p>
    <w:p w14:paraId="601DF857" w14:textId="4BB6A0D4" w:rsidR="00EB59B2" w:rsidRPr="00EB59B2" w:rsidRDefault="00EB59B2" w:rsidP="004267FC">
      <w:pPr>
        <w:spacing w:after="215"/>
        <w:ind w:left="720"/>
        <w:rPr>
          <w:rFonts w:eastAsia="Calibri" w:cs="Times New Roman"/>
          <w:color w:val="000000"/>
          <w:szCs w:val="24"/>
        </w:rPr>
      </w:pPr>
      <w:r w:rsidRPr="00EB59B2">
        <w:rPr>
          <w:rFonts w:eastAsia="Times New Roman" w:cs="Times New Roman"/>
          <w:color w:val="000000"/>
          <w:szCs w:val="24"/>
        </w:rPr>
        <w:t xml:space="preserve"> </w:t>
      </w:r>
    </w:p>
    <w:p w14:paraId="78CCFBBE" w14:textId="77777777" w:rsidR="00EB59B2" w:rsidRPr="005F3BEC" w:rsidRDefault="00EB59B2" w:rsidP="00B1498D">
      <w:pPr>
        <w:spacing w:after="49"/>
        <w:ind w:left="360" w:right="90"/>
        <w:jc w:val="left"/>
        <w:rPr>
          <w:rFonts w:eastAsia="Calibri" w:cs="Times New Roman"/>
          <w:b/>
          <w:bCs/>
          <w:color w:val="000000"/>
          <w:szCs w:val="24"/>
        </w:rPr>
      </w:pPr>
      <w:r w:rsidRPr="005F3BEC">
        <w:rPr>
          <w:rFonts w:eastAsia="Times New Roman" w:cs="Times New Roman"/>
          <w:b/>
          <w:bCs/>
          <w:color w:val="000000"/>
          <w:szCs w:val="24"/>
          <w:u w:val="single" w:color="000000"/>
        </w:rPr>
        <w:t>Procedure Steps</w:t>
      </w:r>
      <w:r w:rsidRPr="005F3BEC">
        <w:rPr>
          <w:rFonts w:eastAsia="Arial" w:cs="Times New Roman"/>
          <w:b/>
          <w:bCs/>
          <w:color w:val="000000"/>
          <w:szCs w:val="24"/>
        </w:rPr>
        <w:t xml:space="preserve"> </w:t>
      </w:r>
    </w:p>
    <w:p w14:paraId="6AE29591" w14:textId="77777777" w:rsidR="00EB59B2" w:rsidRPr="00EB59B2" w:rsidRDefault="00EB59B2" w:rsidP="00EB59B2">
      <w:pPr>
        <w:spacing w:after="40" w:line="268" w:lineRule="auto"/>
        <w:ind w:left="1536" w:right="90" w:hanging="10"/>
        <w:rPr>
          <w:rFonts w:eastAsia="Calibri" w:cs="Times New Roman"/>
          <w:color w:val="000000"/>
          <w:szCs w:val="24"/>
        </w:rPr>
      </w:pPr>
      <w:r w:rsidRPr="00EB59B2">
        <w:rPr>
          <w:rFonts w:eastAsia="Times New Roman" w:cs="Times New Roman"/>
          <w:color w:val="000000"/>
          <w:szCs w:val="24"/>
        </w:rPr>
        <w:t xml:space="preserve">Step 1. The parties acknowledge that it is desirable for the employee and his/her/their immediate supervisor to resolve problems through free and informal communications. </w:t>
      </w:r>
    </w:p>
    <w:p w14:paraId="7ACC3573" w14:textId="3844C599" w:rsidR="00EB59B2" w:rsidRPr="00EB59B2" w:rsidRDefault="00EB59B2" w:rsidP="004267FC">
      <w:pPr>
        <w:spacing w:after="215"/>
        <w:ind w:left="720"/>
        <w:jc w:val="left"/>
        <w:rPr>
          <w:rFonts w:eastAsia="Calibri" w:cs="Times New Roman"/>
          <w:color w:val="000000"/>
          <w:szCs w:val="24"/>
        </w:rPr>
      </w:pPr>
      <w:r w:rsidRPr="00EB59B2">
        <w:rPr>
          <w:rFonts w:eastAsia="Times New Roman" w:cs="Times New Roman"/>
          <w:color w:val="000000"/>
          <w:szCs w:val="24"/>
        </w:rPr>
        <w:t xml:space="preserve">  </w:t>
      </w:r>
    </w:p>
    <w:p w14:paraId="2BBC8B9E" w14:textId="40CB123B" w:rsidR="00EB59B2" w:rsidRDefault="00EB59B2" w:rsidP="005F3BEC">
      <w:pPr>
        <w:spacing w:after="41" w:line="268" w:lineRule="auto"/>
        <w:ind w:left="1536" w:right="90" w:hanging="10"/>
        <w:rPr>
          <w:rFonts w:eastAsia="Calibri" w:cs="Times New Roman"/>
          <w:color w:val="000000"/>
          <w:szCs w:val="24"/>
        </w:rPr>
      </w:pPr>
      <w:r w:rsidRPr="00EB59B2">
        <w:rPr>
          <w:rFonts w:eastAsia="Times New Roman" w:cs="Times New Roman"/>
          <w:color w:val="000000"/>
          <w:szCs w:val="24"/>
        </w:rPr>
        <w:lastRenderedPageBreak/>
        <w:t xml:space="preserve">Step 2. If such informal processes fail to satisfy the employee, a grievance may </w:t>
      </w:r>
      <w:proofErr w:type="gramStart"/>
      <w:r w:rsidRPr="00EB59B2">
        <w:rPr>
          <w:rFonts w:eastAsia="Times New Roman" w:cs="Times New Roman"/>
          <w:color w:val="000000"/>
          <w:szCs w:val="24"/>
        </w:rPr>
        <w:t>be filed</w:t>
      </w:r>
      <w:proofErr w:type="gramEnd"/>
      <w:r w:rsidRPr="00EB59B2">
        <w:rPr>
          <w:rFonts w:eastAsia="Times New Roman" w:cs="Times New Roman"/>
          <w:color w:val="000000"/>
          <w:szCs w:val="24"/>
        </w:rPr>
        <w:t xml:space="preserve">. A grievance must </w:t>
      </w:r>
      <w:proofErr w:type="gramStart"/>
      <w:r w:rsidRPr="00EB59B2">
        <w:rPr>
          <w:rFonts w:eastAsia="Times New Roman" w:cs="Times New Roman"/>
          <w:color w:val="000000"/>
          <w:szCs w:val="24"/>
        </w:rPr>
        <w:t>be filed</w:t>
      </w:r>
      <w:proofErr w:type="gramEnd"/>
      <w:r w:rsidRPr="00EB59B2">
        <w:rPr>
          <w:rFonts w:eastAsia="Times New Roman" w:cs="Times New Roman"/>
          <w:color w:val="000000"/>
          <w:szCs w:val="24"/>
        </w:rPr>
        <w:t xml:space="preserve"> within ten (10) days of the occurrence of the event and/or when the Council and/or the aggrieved employee becomes aware </w:t>
      </w:r>
      <w:r w:rsidRPr="00EB59B2">
        <w:rPr>
          <w:rFonts w:eastAsia="Times New Roman" w:cs="Times New Roman"/>
          <w:color w:val="000000"/>
          <w:szCs w:val="24"/>
          <w:u w:color="000000"/>
        </w:rPr>
        <w:t>or should</w:t>
      </w:r>
      <w:r w:rsidRPr="00EB59B2">
        <w:rPr>
          <w:rFonts w:eastAsia="Times New Roman" w:cs="Times New Roman"/>
          <w:color w:val="000000"/>
          <w:szCs w:val="24"/>
        </w:rPr>
        <w:t xml:space="preserve"> </w:t>
      </w:r>
      <w:r w:rsidRPr="00EB59B2">
        <w:rPr>
          <w:rFonts w:eastAsia="Times New Roman" w:cs="Times New Roman"/>
          <w:color w:val="000000"/>
          <w:szCs w:val="24"/>
          <w:u w:color="000000"/>
        </w:rPr>
        <w:t xml:space="preserve">have become aware </w:t>
      </w:r>
      <w:r w:rsidRPr="00EB59B2">
        <w:rPr>
          <w:rFonts w:eastAsia="Times New Roman" w:cs="Times New Roman"/>
          <w:color w:val="000000"/>
          <w:szCs w:val="24"/>
        </w:rPr>
        <w:t xml:space="preserve">of the event, which initiated the grievance but in no event more than thirty (30) days </w:t>
      </w:r>
      <w:r w:rsidRPr="00EB59B2">
        <w:rPr>
          <w:rFonts w:eastAsia="Times New Roman" w:cs="Times New Roman"/>
          <w:color w:val="000000"/>
          <w:szCs w:val="24"/>
          <w:u w:color="000000"/>
        </w:rPr>
        <w:t>from the occurrence of the event.</w:t>
      </w:r>
      <w:r w:rsidRPr="00EB59B2">
        <w:rPr>
          <w:rFonts w:eastAsia="Times New Roman" w:cs="Times New Roman"/>
          <w:color w:val="000000"/>
          <w:szCs w:val="24"/>
        </w:rPr>
        <w:t xml:space="preserve"> Failure to do so constitutes a waiver of the right to file a grievance for that </w:t>
      </w:r>
      <w:proofErr w:type="gramStart"/>
      <w:r w:rsidRPr="00EB59B2">
        <w:rPr>
          <w:rFonts w:eastAsia="Times New Roman" w:cs="Times New Roman"/>
          <w:color w:val="000000"/>
          <w:szCs w:val="24"/>
        </w:rPr>
        <w:t>particular occurrence</w:t>
      </w:r>
      <w:proofErr w:type="gramEnd"/>
      <w:r w:rsidRPr="00EB59B2">
        <w:rPr>
          <w:rFonts w:eastAsia="Times New Roman" w:cs="Times New Roman"/>
          <w:color w:val="000000"/>
          <w:szCs w:val="24"/>
        </w:rPr>
        <w:t>. The employee w</w:t>
      </w:r>
      <w:r w:rsidRPr="00EB59B2">
        <w:rPr>
          <w:rFonts w:eastAsia="Times New Roman" w:cs="Times New Roman"/>
          <w:color w:val="000000"/>
          <w:szCs w:val="24"/>
          <w:u w:color="000000"/>
        </w:rPr>
        <w:t xml:space="preserve">ill </w:t>
      </w:r>
      <w:r w:rsidRPr="00EB59B2">
        <w:rPr>
          <w:rFonts w:eastAsia="Times New Roman" w:cs="Times New Roman"/>
          <w:color w:val="000000"/>
          <w:szCs w:val="24"/>
        </w:rPr>
        <w:t xml:space="preserve">present the grievance in writing to the </w:t>
      </w:r>
      <w:r w:rsidRPr="007A42DA">
        <w:rPr>
          <w:rFonts w:eastAsia="Times New Roman" w:cs="Times New Roman"/>
          <w:color w:val="000000"/>
          <w:szCs w:val="24"/>
        </w:rPr>
        <w:t xml:space="preserve">Supervisor, who will arrange for a meeting to take place within ten (10) days after receipt of the grievance. The supervisor will provide a written answer of the grievance to </w:t>
      </w:r>
      <w:r w:rsidRPr="00EB59B2">
        <w:rPr>
          <w:rFonts w:eastAsia="Times New Roman" w:cs="Times New Roman"/>
          <w:color w:val="000000"/>
          <w:szCs w:val="24"/>
        </w:rPr>
        <w:t xml:space="preserve">the aggrieved employee </w:t>
      </w:r>
      <w:r w:rsidRPr="00EB59B2">
        <w:rPr>
          <w:rFonts w:eastAsia="Times New Roman" w:cs="Times New Roman"/>
          <w:color w:val="000000"/>
          <w:szCs w:val="24"/>
          <w:u w:color="000000"/>
        </w:rPr>
        <w:t xml:space="preserve">and the Council </w:t>
      </w:r>
      <w:r w:rsidRPr="00EB59B2">
        <w:rPr>
          <w:rFonts w:eastAsia="Times New Roman" w:cs="Times New Roman"/>
          <w:color w:val="000000"/>
          <w:szCs w:val="24"/>
        </w:rPr>
        <w:t>within ten (10) days after the meeting.</w:t>
      </w:r>
    </w:p>
    <w:p w14:paraId="49873534" w14:textId="77777777" w:rsidR="005F3BEC" w:rsidRPr="00EB59B2" w:rsidRDefault="005F3BEC" w:rsidP="005F3BEC">
      <w:pPr>
        <w:spacing w:after="41" w:line="268" w:lineRule="auto"/>
        <w:ind w:left="1536" w:right="90" w:hanging="10"/>
        <w:rPr>
          <w:rFonts w:eastAsia="Calibri" w:cs="Times New Roman"/>
          <w:color w:val="000000"/>
          <w:szCs w:val="24"/>
        </w:rPr>
      </w:pPr>
    </w:p>
    <w:p w14:paraId="3A5B1202" w14:textId="1AB743B2" w:rsidR="00EB59B2" w:rsidRDefault="00EB59B2" w:rsidP="005F3BEC">
      <w:pPr>
        <w:spacing w:after="42" w:line="268" w:lineRule="auto"/>
        <w:ind w:left="1536" w:right="90" w:hanging="10"/>
        <w:rPr>
          <w:rFonts w:eastAsia="Calibri" w:cs="Times New Roman"/>
          <w:color w:val="000000"/>
          <w:szCs w:val="24"/>
        </w:rPr>
      </w:pPr>
      <w:r w:rsidRPr="00EB59B2">
        <w:rPr>
          <w:rFonts w:eastAsia="Times New Roman" w:cs="Times New Roman"/>
          <w:color w:val="000000"/>
          <w:szCs w:val="24"/>
        </w:rPr>
        <w:t xml:space="preserve">Step 3. If the grievance </w:t>
      </w:r>
      <w:proofErr w:type="gramStart"/>
      <w:r w:rsidRPr="00EB59B2">
        <w:rPr>
          <w:rFonts w:eastAsia="Times New Roman" w:cs="Times New Roman"/>
          <w:color w:val="000000"/>
          <w:szCs w:val="24"/>
        </w:rPr>
        <w:t>is not resolved</w:t>
      </w:r>
      <w:proofErr w:type="gramEnd"/>
      <w:r w:rsidRPr="00EB59B2">
        <w:rPr>
          <w:rFonts w:eastAsia="Times New Roman" w:cs="Times New Roman"/>
          <w:color w:val="000000"/>
          <w:szCs w:val="24"/>
        </w:rPr>
        <w:t xml:space="preserve"> in Step #2, the aggrieved </w:t>
      </w:r>
      <w:r w:rsidRPr="00EB59B2">
        <w:rPr>
          <w:rFonts w:eastAsia="Times New Roman" w:cs="Times New Roman"/>
          <w:color w:val="000000"/>
          <w:szCs w:val="24"/>
          <w:u w:color="000000"/>
        </w:rPr>
        <w:t xml:space="preserve">employee </w:t>
      </w:r>
      <w:r w:rsidRPr="00EB59B2">
        <w:rPr>
          <w:rFonts w:eastAsia="Times New Roman" w:cs="Times New Roman"/>
          <w:color w:val="000000"/>
          <w:szCs w:val="24"/>
        </w:rPr>
        <w:t xml:space="preserve">may </w:t>
      </w:r>
      <w:r w:rsidRPr="00EB59B2">
        <w:rPr>
          <w:rFonts w:eastAsia="Times New Roman" w:cs="Times New Roman"/>
          <w:color w:val="000000"/>
          <w:szCs w:val="24"/>
          <w:u w:color="000000"/>
        </w:rPr>
        <w:t xml:space="preserve">appeal </w:t>
      </w:r>
      <w:r w:rsidRPr="00EB59B2">
        <w:rPr>
          <w:rFonts w:eastAsia="Times New Roman" w:cs="Times New Roman"/>
          <w:color w:val="000000"/>
          <w:szCs w:val="24"/>
        </w:rPr>
        <w:t xml:space="preserve">the grievance to the President of IMSA or designee within five (5) days after receipt of the Step #2 answer or within </w:t>
      </w:r>
      <w:r w:rsidRPr="00EB59B2">
        <w:rPr>
          <w:rFonts w:eastAsia="Times New Roman" w:cs="Times New Roman"/>
          <w:color w:val="000000"/>
          <w:szCs w:val="24"/>
          <w:u w:color="000000"/>
        </w:rPr>
        <w:t>(5) days after the Step #2</w:t>
      </w:r>
      <w:r w:rsidRPr="00EB59B2">
        <w:rPr>
          <w:rFonts w:eastAsia="Times New Roman" w:cs="Times New Roman"/>
          <w:color w:val="000000"/>
          <w:szCs w:val="24"/>
        </w:rPr>
        <w:t xml:space="preserve"> </w:t>
      </w:r>
      <w:r w:rsidRPr="00EB59B2">
        <w:rPr>
          <w:rFonts w:eastAsia="Times New Roman" w:cs="Times New Roman"/>
          <w:color w:val="000000"/>
          <w:szCs w:val="24"/>
          <w:u w:color="000000"/>
        </w:rPr>
        <w:t>answer was due.</w:t>
      </w:r>
      <w:r w:rsidRPr="00EB59B2">
        <w:rPr>
          <w:rFonts w:eastAsia="Times New Roman" w:cs="Times New Roman"/>
          <w:color w:val="000000"/>
          <w:szCs w:val="24"/>
        </w:rPr>
        <w:t xml:space="preserve"> The President of IMSA </w:t>
      </w:r>
      <w:r w:rsidRPr="00EB59B2">
        <w:rPr>
          <w:rFonts w:eastAsia="Times New Roman" w:cs="Times New Roman"/>
          <w:color w:val="000000"/>
          <w:szCs w:val="24"/>
          <w:u w:color="000000"/>
        </w:rPr>
        <w:t>or designee</w:t>
      </w:r>
      <w:r w:rsidRPr="00EB59B2">
        <w:rPr>
          <w:rFonts w:eastAsia="Times New Roman" w:cs="Times New Roman"/>
          <w:color w:val="000000"/>
          <w:szCs w:val="24"/>
        </w:rPr>
        <w:t xml:space="preserve"> </w:t>
      </w:r>
      <w:r w:rsidRPr="00EB59B2">
        <w:rPr>
          <w:rFonts w:eastAsia="Times New Roman" w:cs="Times New Roman"/>
          <w:color w:val="000000"/>
          <w:szCs w:val="24"/>
          <w:u w:color="000000"/>
        </w:rPr>
        <w:t>will</w:t>
      </w:r>
      <w:r w:rsidRPr="00EB59B2">
        <w:rPr>
          <w:rFonts w:eastAsia="Times New Roman" w:cs="Times New Roman"/>
          <w:color w:val="000000"/>
          <w:szCs w:val="24"/>
        </w:rPr>
        <w:t xml:space="preserve"> </w:t>
      </w:r>
      <w:r w:rsidRPr="00EB59B2">
        <w:rPr>
          <w:rFonts w:eastAsia="Times New Roman" w:cs="Times New Roman"/>
          <w:color w:val="000000"/>
          <w:szCs w:val="24"/>
          <w:u w:color="000000"/>
        </w:rPr>
        <w:t xml:space="preserve">arrange for a meeting to take place within ten (10) days after receipt </w:t>
      </w:r>
      <w:r w:rsidRPr="00EB59B2">
        <w:rPr>
          <w:rFonts w:eastAsia="Times New Roman" w:cs="Times New Roman"/>
          <w:color w:val="000000"/>
          <w:szCs w:val="24"/>
        </w:rPr>
        <w:t xml:space="preserve">of the appeal. </w:t>
      </w:r>
      <w:r w:rsidRPr="00EB59B2">
        <w:rPr>
          <w:rFonts w:eastAsia="Times New Roman" w:cs="Times New Roman"/>
          <w:color w:val="000000"/>
          <w:szCs w:val="24"/>
          <w:u w:color="000000"/>
        </w:rPr>
        <w:t xml:space="preserve">After the meeting, </w:t>
      </w:r>
      <w:r w:rsidRPr="00EB59B2">
        <w:rPr>
          <w:rFonts w:eastAsia="Times New Roman" w:cs="Times New Roman"/>
          <w:color w:val="000000"/>
          <w:szCs w:val="24"/>
        </w:rPr>
        <w:t xml:space="preserve">the President </w:t>
      </w:r>
      <w:r w:rsidRPr="00EB59B2">
        <w:rPr>
          <w:rFonts w:eastAsia="Times New Roman" w:cs="Times New Roman"/>
          <w:color w:val="000000"/>
          <w:szCs w:val="24"/>
          <w:u w:color="000000"/>
        </w:rPr>
        <w:t>or designee</w:t>
      </w:r>
      <w:r w:rsidRPr="00EB59B2">
        <w:rPr>
          <w:rFonts w:eastAsia="Times New Roman" w:cs="Times New Roman"/>
          <w:color w:val="000000"/>
          <w:szCs w:val="24"/>
        </w:rPr>
        <w:t xml:space="preserve"> </w:t>
      </w:r>
      <w:r w:rsidRPr="00EB59B2">
        <w:rPr>
          <w:rFonts w:eastAsia="Times New Roman" w:cs="Times New Roman"/>
          <w:color w:val="000000"/>
          <w:szCs w:val="24"/>
          <w:u w:color="000000"/>
        </w:rPr>
        <w:t xml:space="preserve">will </w:t>
      </w:r>
      <w:r w:rsidRPr="00EB59B2">
        <w:rPr>
          <w:rFonts w:eastAsia="Times New Roman" w:cs="Times New Roman"/>
          <w:color w:val="000000"/>
          <w:szCs w:val="24"/>
        </w:rPr>
        <w:t xml:space="preserve">have ten (10) days to provide a written decision with reasons to the grievant </w:t>
      </w:r>
      <w:r w:rsidRPr="00EB59B2">
        <w:rPr>
          <w:rFonts w:eastAsia="Times New Roman" w:cs="Times New Roman"/>
          <w:color w:val="000000"/>
          <w:szCs w:val="24"/>
          <w:u w:color="000000"/>
        </w:rPr>
        <w:t>and the Council</w:t>
      </w:r>
      <w:r w:rsidRPr="00EB59B2">
        <w:rPr>
          <w:rFonts w:eastAsia="Times New Roman" w:cs="Times New Roman"/>
          <w:color w:val="000000"/>
          <w:szCs w:val="24"/>
        </w:rPr>
        <w:t xml:space="preserve">. </w:t>
      </w:r>
    </w:p>
    <w:p w14:paraId="03ACB38C" w14:textId="77777777" w:rsidR="005F3BEC" w:rsidRPr="00EB59B2" w:rsidRDefault="005F3BEC" w:rsidP="005F3BEC">
      <w:pPr>
        <w:spacing w:after="42" w:line="268" w:lineRule="auto"/>
        <w:ind w:left="1536" w:right="90" w:hanging="10"/>
        <w:rPr>
          <w:rFonts w:eastAsia="Calibri" w:cs="Times New Roman"/>
          <w:color w:val="000000"/>
          <w:szCs w:val="24"/>
        </w:rPr>
      </w:pPr>
    </w:p>
    <w:p w14:paraId="22E47E50" w14:textId="43D64726" w:rsidR="00EB59B2" w:rsidRPr="00EB59B2" w:rsidRDefault="00EB59B2" w:rsidP="004267FC">
      <w:pPr>
        <w:spacing w:after="204" w:line="268" w:lineRule="auto"/>
        <w:ind w:left="1536" w:right="90" w:hanging="10"/>
        <w:rPr>
          <w:rFonts w:eastAsia="Calibri" w:cs="Times New Roman"/>
          <w:color w:val="000000"/>
          <w:szCs w:val="24"/>
        </w:rPr>
      </w:pPr>
      <w:r w:rsidRPr="00EB59B2">
        <w:rPr>
          <w:rFonts w:eastAsia="Times New Roman" w:cs="Times New Roman"/>
          <w:color w:val="000000"/>
          <w:szCs w:val="24"/>
          <w:u w:color="000000"/>
        </w:rPr>
        <w:t xml:space="preserve">Step 4. </w:t>
      </w:r>
      <w:r w:rsidRPr="00EB59B2">
        <w:rPr>
          <w:rFonts w:eastAsia="Times New Roman" w:cs="Times New Roman"/>
          <w:color w:val="000000"/>
          <w:szCs w:val="24"/>
        </w:rPr>
        <w:t xml:space="preserve">If the grievance is not resolved at </w:t>
      </w:r>
      <w:r w:rsidRPr="00EB59B2">
        <w:rPr>
          <w:rFonts w:eastAsia="Times New Roman" w:cs="Times New Roman"/>
          <w:color w:val="000000"/>
          <w:szCs w:val="24"/>
          <w:u w:color="000000"/>
        </w:rPr>
        <w:t>Step 3</w:t>
      </w:r>
      <w:r w:rsidRPr="00EB59B2">
        <w:rPr>
          <w:rFonts w:eastAsia="Times New Roman" w:cs="Times New Roman"/>
          <w:color w:val="000000"/>
          <w:szCs w:val="24"/>
        </w:rPr>
        <w:t>,</w:t>
      </w:r>
      <w:r w:rsidR="00B1498D">
        <w:rPr>
          <w:rFonts w:eastAsia="Times New Roman" w:cs="Times New Roman"/>
          <w:color w:val="000000"/>
          <w:szCs w:val="24"/>
        </w:rPr>
        <w:t xml:space="preserve"> </w:t>
      </w:r>
      <w:proofErr w:type="gramStart"/>
      <w:r w:rsidRPr="00EB59B2">
        <w:rPr>
          <w:rFonts w:eastAsia="Times New Roman" w:cs="Times New Roman"/>
          <w:color w:val="000000"/>
          <w:szCs w:val="24"/>
        </w:rPr>
        <w:t>the grievance may be submitted by the Council</w:t>
      </w:r>
      <w:proofErr w:type="gramEnd"/>
      <w:r w:rsidRPr="00EB59B2">
        <w:rPr>
          <w:rFonts w:eastAsia="Times New Roman" w:cs="Times New Roman"/>
          <w:color w:val="000000"/>
          <w:szCs w:val="24"/>
        </w:rPr>
        <w:t xml:space="preserve"> to binding arbitration within fifteen (15) days after receipt of the </w:t>
      </w:r>
      <w:r w:rsidRPr="00EB59B2">
        <w:rPr>
          <w:rFonts w:eastAsia="Times New Roman" w:cs="Times New Roman"/>
          <w:color w:val="000000"/>
          <w:szCs w:val="24"/>
          <w:u w:color="000000"/>
        </w:rPr>
        <w:t>President’s</w:t>
      </w:r>
      <w:r w:rsidRPr="00EB59B2">
        <w:rPr>
          <w:rFonts w:eastAsia="Times New Roman" w:cs="Times New Roman"/>
          <w:color w:val="000000"/>
          <w:szCs w:val="24"/>
        </w:rPr>
        <w:t xml:space="preserve"> </w:t>
      </w:r>
      <w:r w:rsidRPr="00EB59B2">
        <w:rPr>
          <w:rFonts w:eastAsia="Times New Roman" w:cs="Times New Roman"/>
          <w:color w:val="000000"/>
          <w:szCs w:val="24"/>
          <w:u w:color="000000"/>
        </w:rPr>
        <w:t>decision at Step 3.</w:t>
      </w:r>
      <w:r w:rsidRPr="00EB59B2">
        <w:rPr>
          <w:rFonts w:eastAsia="Times New Roman" w:cs="Times New Roman"/>
          <w:color w:val="000000"/>
          <w:szCs w:val="24"/>
        </w:rPr>
        <w:t xml:space="preserve">  The parties </w:t>
      </w:r>
      <w:r w:rsidRPr="00EB59B2">
        <w:rPr>
          <w:rFonts w:eastAsia="Times New Roman" w:cs="Times New Roman"/>
          <w:color w:val="000000"/>
          <w:szCs w:val="24"/>
          <w:u w:color="000000"/>
        </w:rPr>
        <w:t xml:space="preserve">will </w:t>
      </w:r>
      <w:r w:rsidRPr="00EB59B2">
        <w:rPr>
          <w:rFonts w:eastAsia="Times New Roman" w:cs="Times New Roman"/>
          <w:color w:val="000000"/>
          <w:szCs w:val="24"/>
        </w:rPr>
        <w:t xml:space="preserve">attempt to agree upon an arbitrator within ten (10) days after receipt of the notice of referral to arbitration. In the event the parties are unable to agree upon an arbitrator within the ten (10) day period, the parties </w:t>
      </w:r>
      <w:r w:rsidRPr="00EB59B2">
        <w:rPr>
          <w:rFonts w:eastAsia="Times New Roman" w:cs="Times New Roman"/>
          <w:color w:val="000000"/>
          <w:szCs w:val="24"/>
          <w:u w:color="000000"/>
        </w:rPr>
        <w:t xml:space="preserve">will </w:t>
      </w:r>
      <w:r w:rsidRPr="00EB59B2">
        <w:rPr>
          <w:rFonts w:eastAsia="Times New Roman" w:cs="Times New Roman"/>
          <w:color w:val="000000"/>
          <w:szCs w:val="24"/>
        </w:rPr>
        <w:t>request an arbitrator from the American Arbitration Association. The selection of the arbitrator will</w:t>
      </w:r>
      <w:r w:rsidRPr="00EB59B2">
        <w:rPr>
          <w:rFonts w:eastAsia="Times New Roman" w:cs="Times New Roman"/>
          <w:color w:val="000000"/>
          <w:szCs w:val="24"/>
          <w:u w:color="000000"/>
        </w:rPr>
        <w:t xml:space="preserve"> </w:t>
      </w:r>
      <w:r w:rsidRPr="00EB59B2">
        <w:rPr>
          <w:rFonts w:eastAsia="Times New Roman" w:cs="Times New Roman"/>
          <w:color w:val="000000"/>
          <w:szCs w:val="24"/>
        </w:rPr>
        <w:t xml:space="preserve">follow the voluntary labor arbitrator selection procedures set forth by the American Arbitration Association. The arbitrator </w:t>
      </w:r>
      <w:r w:rsidRPr="00EB59B2">
        <w:rPr>
          <w:rFonts w:eastAsia="Times New Roman" w:cs="Times New Roman"/>
          <w:color w:val="000000"/>
          <w:szCs w:val="24"/>
          <w:u w:color="000000"/>
        </w:rPr>
        <w:t xml:space="preserve">will </w:t>
      </w:r>
      <w:r w:rsidRPr="00EB59B2">
        <w:rPr>
          <w:rFonts w:eastAsia="Times New Roman" w:cs="Times New Roman"/>
          <w:color w:val="000000"/>
          <w:szCs w:val="24"/>
        </w:rPr>
        <w:t xml:space="preserve">consider and decide only the specific issues raised in the written grievance and the replies thereto and </w:t>
      </w:r>
      <w:r w:rsidRPr="00EB59B2">
        <w:rPr>
          <w:rFonts w:eastAsia="Times New Roman" w:cs="Times New Roman"/>
          <w:color w:val="000000"/>
          <w:szCs w:val="24"/>
          <w:u w:color="000000"/>
        </w:rPr>
        <w:t xml:space="preserve">will </w:t>
      </w:r>
      <w:r w:rsidRPr="00EB59B2">
        <w:rPr>
          <w:rFonts w:eastAsia="Times New Roman" w:cs="Times New Roman"/>
          <w:color w:val="000000"/>
          <w:szCs w:val="24"/>
        </w:rPr>
        <w:t xml:space="preserve">have no authority to make any decision or recommendation on any other issue not so raised. The arbitrator’s decision </w:t>
      </w:r>
      <w:r w:rsidRPr="00EB59B2">
        <w:rPr>
          <w:rFonts w:eastAsia="Times New Roman" w:cs="Times New Roman"/>
          <w:color w:val="000000"/>
          <w:szCs w:val="24"/>
          <w:u w:color="000000"/>
        </w:rPr>
        <w:t xml:space="preserve">will </w:t>
      </w:r>
      <w:r w:rsidRPr="00EB59B2">
        <w:rPr>
          <w:rFonts w:eastAsia="Times New Roman" w:cs="Times New Roman"/>
          <w:color w:val="000000"/>
          <w:szCs w:val="24"/>
        </w:rPr>
        <w:t xml:space="preserve">be based solely upon interpretation of the meaning or application of the specific terms of this Agreement </w:t>
      </w:r>
      <w:proofErr w:type="gramStart"/>
      <w:r w:rsidRPr="00EB59B2">
        <w:rPr>
          <w:rFonts w:eastAsia="Times New Roman" w:cs="Times New Roman"/>
          <w:color w:val="000000"/>
          <w:szCs w:val="24"/>
        </w:rPr>
        <w:t>in light of</w:t>
      </w:r>
      <w:proofErr w:type="gramEnd"/>
      <w:r w:rsidRPr="00EB59B2">
        <w:rPr>
          <w:rFonts w:eastAsia="Times New Roman" w:cs="Times New Roman"/>
          <w:color w:val="000000"/>
          <w:szCs w:val="24"/>
        </w:rPr>
        <w:t xml:space="preserve"> the facts presented. The fees of the arbitrator </w:t>
      </w:r>
      <w:r w:rsidRPr="00EB59B2">
        <w:rPr>
          <w:rFonts w:eastAsia="Times New Roman" w:cs="Times New Roman"/>
          <w:color w:val="000000"/>
          <w:szCs w:val="24"/>
          <w:u w:color="000000"/>
        </w:rPr>
        <w:t xml:space="preserve">will </w:t>
      </w:r>
      <w:proofErr w:type="gramStart"/>
      <w:r w:rsidRPr="00EB59B2">
        <w:rPr>
          <w:rFonts w:eastAsia="Times New Roman" w:cs="Times New Roman"/>
          <w:color w:val="000000"/>
          <w:szCs w:val="24"/>
        </w:rPr>
        <w:t>be split</w:t>
      </w:r>
      <w:proofErr w:type="gramEnd"/>
      <w:r w:rsidRPr="00EB59B2">
        <w:rPr>
          <w:rFonts w:eastAsia="Times New Roman" w:cs="Times New Roman"/>
          <w:color w:val="000000"/>
          <w:szCs w:val="24"/>
        </w:rPr>
        <w:t xml:space="preserve"> between the Council and the Board. All other costs </w:t>
      </w:r>
      <w:r w:rsidRPr="00EB59B2">
        <w:rPr>
          <w:rFonts w:eastAsia="Times New Roman" w:cs="Times New Roman"/>
          <w:color w:val="000000"/>
          <w:szCs w:val="24"/>
          <w:u w:color="000000"/>
        </w:rPr>
        <w:t xml:space="preserve">will </w:t>
      </w:r>
      <w:proofErr w:type="gramStart"/>
      <w:r w:rsidRPr="00EB59B2">
        <w:rPr>
          <w:rFonts w:eastAsia="Times New Roman" w:cs="Times New Roman"/>
          <w:color w:val="000000"/>
          <w:szCs w:val="24"/>
        </w:rPr>
        <w:t>be borne</w:t>
      </w:r>
      <w:proofErr w:type="gramEnd"/>
      <w:r w:rsidRPr="00EB59B2">
        <w:rPr>
          <w:rFonts w:eastAsia="Times New Roman" w:cs="Times New Roman"/>
          <w:color w:val="000000"/>
          <w:szCs w:val="24"/>
        </w:rPr>
        <w:t xml:space="preserve"> by the party incurring the cost unless otherwise mutually agreed.</w:t>
      </w:r>
    </w:p>
    <w:p w14:paraId="32CE879F" w14:textId="6E493BC4" w:rsidR="00EB59B2" w:rsidRDefault="00EB59B2" w:rsidP="00EB59B2">
      <w:pPr>
        <w:spacing w:after="49"/>
        <w:ind w:left="-5" w:hanging="10"/>
        <w:jc w:val="left"/>
        <w:rPr>
          <w:rFonts w:eastAsia="Arial" w:cs="Times New Roman"/>
          <w:b/>
          <w:bCs/>
          <w:color w:val="000000"/>
          <w:szCs w:val="24"/>
        </w:rPr>
      </w:pPr>
      <w:r w:rsidRPr="005F3BEC">
        <w:rPr>
          <w:rFonts w:eastAsia="Times New Roman" w:cs="Times New Roman"/>
          <w:b/>
          <w:bCs/>
          <w:color w:val="000000"/>
          <w:szCs w:val="24"/>
          <w:u w:val="single" w:color="000000"/>
        </w:rPr>
        <w:t>Representation</w:t>
      </w:r>
      <w:r w:rsidRPr="005F3BEC">
        <w:rPr>
          <w:rFonts w:eastAsia="Arial" w:cs="Times New Roman"/>
          <w:b/>
          <w:bCs/>
          <w:color w:val="000000"/>
          <w:szCs w:val="24"/>
        </w:rPr>
        <w:t xml:space="preserve"> </w:t>
      </w:r>
    </w:p>
    <w:p w14:paraId="0A86CA70" w14:textId="77777777" w:rsidR="005F3BEC" w:rsidRPr="00131025" w:rsidRDefault="005F3BEC" w:rsidP="00EB59B2">
      <w:pPr>
        <w:spacing w:after="49"/>
        <w:ind w:left="-5" w:hanging="10"/>
        <w:jc w:val="left"/>
        <w:rPr>
          <w:rFonts w:eastAsia="Calibri" w:cs="Times New Roman"/>
          <w:b/>
          <w:bCs/>
          <w:color w:val="000000"/>
          <w:sz w:val="16"/>
          <w:szCs w:val="16"/>
        </w:rPr>
      </w:pPr>
    </w:p>
    <w:p w14:paraId="2F6AD800" w14:textId="77777777" w:rsidR="004267FC" w:rsidRDefault="00EB59B2" w:rsidP="004267FC">
      <w:pPr>
        <w:rPr>
          <w:rFonts w:eastAsia="Calibri" w:cs="Times New Roman"/>
          <w:color w:val="000000"/>
          <w:szCs w:val="24"/>
        </w:rPr>
      </w:pPr>
      <w:r w:rsidRPr="00EB59B2">
        <w:rPr>
          <w:rFonts w:eastAsia="Times New Roman" w:cs="Times New Roman"/>
          <w:color w:val="000000"/>
          <w:szCs w:val="24"/>
        </w:rPr>
        <w:t xml:space="preserve">The Council </w:t>
      </w:r>
      <w:r w:rsidRPr="00EB59B2">
        <w:rPr>
          <w:rFonts w:eastAsia="Times New Roman" w:cs="Times New Roman"/>
          <w:color w:val="000000"/>
          <w:szCs w:val="24"/>
          <w:u w:color="000000"/>
        </w:rPr>
        <w:t xml:space="preserve">has the right </w:t>
      </w:r>
      <w:r w:rsidRPr="00EB59B2">
        <w:rPr>
          <w:rFonts w:eastAsia="Times New Roman" w:cs="Times New Roman"/>
          <w:color w:val="000000"/>
          <w:szCs w:val="24"/>
        </w:rPr>
        <w:t>to assist a grievant at any level of the grievance procedure if it obtains the consent of the grievant.</w:t>
      </w:r>
      <w:r w:rsidRPr="00EB59B2">
        <w:rPr>
          <w:rFonts w:eastAsia="Calibri" w:cs="Times New Roman"/>
          <w:color w:val="000000"/>
          <w:szCs w:val="24"/>
        </w:rPr>
        <w:t xml:space="preserve"> </w:t>
      </w:r>
    </w:p>
    <w:p w14:paraId="1AEDDC57" w14:textId="433F0577" w:rsidR="004267FC" w:rsidRDefault="004267FC" w:rsidP="005F3BEC">
      <w:pPr>
        <w:jc w:val="center"/>
        <w:rPr>
          <w:rFonts w:eastAsia="Calibri" w:cs="Times New Roman"/>
          <w:color w:val="000000"/>
          <w:szCs w:val="24"/>
        </w:rPr>
      </w:pPr>
    </w:p>
    <w:p w14:paraId="63C18D7B" w14:textId="77777777" w:rsidR="00131025" w:rsidRDefault="00131025" w:rsidP="005F3BEC">
      <w:pPr>
        <w:jc w:val="center"/>
        <w:rPr>
          <w:rFonts w:eastAsia="Calibri" w:cs="Times New Roman"/>
          <w:color w:val="000000"/>
          <w:szCs w:val="24"/>
        </w:rPr>
      </w:pPr>
    </w:p>
    <w:p w14:paraId="67E2FF11" w14:textId="30ED4E9E" w:rsidR="00B1498D" w:rsidRPr="00330514" w:rsidRDefault="00B1498D" w:rsidP="005F3BEC">
      <w:pPr>
        <w:jc w:val="center"/>
        <w:rPr>
          <w:rFonts w:cs="Times New Roman"/>
          <w:b/>
          <w:szCs w:val="24"/>
          <w:u w:val="single"/>
        </w:rPr>
      </w:pPr>
      <w:r w:rsidRPr="00330514">
        <w:rPr>
          <w:rFonts w:cs="Times New Roman"/>
          <w:b/>
          <w:szCs w:val="24"/>
          <w:u w:val="single"/>
        </w:rPr>
        <w:lastRenderedPageBreak/>
        <w:t>ARTICLE V</w:t>
      </w:r>
    </w:p>
    <w:p w14:paraId="0A602A83" w14:textId="3F14CC4B" w:rsidR="00B1498D" w:rsidRPr="00330514" w:rsidRDefault="00B1498D" w:rsidP="005F3BEC">
      <w:pPr>
        <w:jc w:val="center"/>
        <w:rPr>
          <w:rFonts w:cs="Times New Roman"/>
          <w:b/>
          <w:szCs w:val="24"/>
          <w:u w:val="single"/>
        </w:rPr>
      </w:pPr>
      <w:r w:rsidRPr="00330514">
        <w:rPr>
          <w:rFonts w:cs="Times New Roman"/>
          <w:b/>
          <w:szCs w:val="24"/>
          <w:u w:val="single"/>
        </w:rPr>
        <w:t>W</w:t>
      </w:r>
      <w:r w:rsidR="00330514" w:rsidRPr="00330514">
        <w:rPr>
          <w:rFonts w:cs="Times New Roman"/>
          <w:b/>
          <w:szCs w:val="24"/>
          <w:u w:val="single"/>
        </w:rPr>
        <w:t>ORKING</w:t>
      </w:r>
      <w:r w:rsidRPr="00330514">
        <w:rPr>
          <w:rFonts w:cs="Times New Roman"/>
          <w:b/>
          <w:szCs w:val="24"/>
          <w:u w:val="single"/>
        </w:rPr>
        <w:t xml:space="preserve"> C</w:t>
      </w:r>
      <w:r w:rsidR="00330514" w:rsidRPr="00330514">
        <w:rPr>
          <w:rFonts w:cs="Times New Roman"/>
          <w:b/>
          <w:szCs w:val="24"/>
          <w:u w:val="single"/>
        </w:rPr>
        <w:t>ONDITIONS</w:t>
      </w:r>
    </w:p>
    <w:p w14:paraId="264B9651" w14:textId="7F5CC69E" w:rsidR="00B1498D" w:rsidRPr="00330514" w:rsidRDefault="007A42DA" w:rsidP="007A42DA">
      <w:pPr>
        <w:spacing w:before="240"/>
        <w:rPr>
          <w:rFonts w:cs="Times New Roman"/>
          <w:b/>
          <w:szCs w:val="24"/>
        </w:rPr>
      </w:pPr>
      <w:r>
        <w:rPr>
          <w:rFonts w:cs="Times New Roman"/>
          <w:b/>
          <w:szCs w:val="24"/>
        </w:rPr>
        <w:t>5</w:t>
      </w:r>
      <w:r w:rsidR="00B1498D" w:rsidRPr="00330514">
        <w:rPr>
          <w:rFonts w:cs="Times New Roman"/>
          <w:b/>
          <w:szCs w:val="24"/>
        </w:rPr>
        <w:t>.1</w:t>
      </w:r>
      <w:r w:rsidR="00B1498D" w:rsidRPr="00330514">
        <w:rPr>
          <w:rFonts w:cs="Times New Roman"/>
          <w:szCs w:val="24"/>
        </w:rPr>
        <w:t xml:space="preserve">            </w:t>
      </w:r>
      <w:r w:rsidR="00B1498D" w:rsidRPr="00330514">
        <w:rPr>
          <w:rFonts w:cs="Times New Roman"/>
          <w:b/>
          <w:szCs w:val="24"/>
        </w:rPr>
        <w:t>Employee Work Year and Calendar</w:t>
      </w:r>
    </w:p>
    <w:p w14:paraId="3CD27A24" w14:textId="77777777" w:rsidR="00B1498D" w:rsidRPr="00330514" w:rsidRDefault="00B1498D" w:rsidP="00B1498D">
      <w:pPr>
        <w:spacing w:before="240"/>
        <w:ind w:left="1080"/>
        <w:rPr>
          <w:rFonts w:cs="Times New Roman"/>
          <w:szCs w:val="24"/>
        </w:rPr>
      </w:pPr>
      <w:r w:rsidRPr="00330514">
        <w:rPr>
          <w:rFonts w:cs="Times New Roman"/>
          <w:szCs w:val="24"/>
        </w:rPr>
        <w:t xml:space="preserve">A.    The Resident Counselor work year is currently 190 </w:t>
      </w:r>
      <w:proofErr w:type="gramStart"/>
      <w:r w:rsidRPr="00330514">
        <w:rPr>
          <w:rFonts w:cs="Times New Roman"/>
          <w:szCs w:val="24"/>
        </w:rPr>
        <w:t>work days</w:t>
      </w:r>
      <w:proofErr w:type="gramEnd"/>
      <w:r w:rsidRPr="00330514">
        <w:rPr>
          <w:rFonts w:cs="Times New Roman"/>
          <w:szCs w:val="24"/>
        </w:rPr>
        <w:t>.</w:t>
      </w:r>
    </w:p>
    <w:p w14:paraId="71A49350" w14:textId="1AA5E8D7" w:rsidR="00B1498D" w:rsidRPr="00330514" w:rsidRDefault="007A42DA" w:rsidP="00B26FAB">
      <w:pPr>
        <w:spacing w:before="240"/>
        <w:ind w:left="2070" w:hanging="630"/>
        <w:rPr>
          <w:rFonts w:cs="Times New Roman"/>
          <w:szCs w:val="24"/>
        </w:rPr>
      </w:pPr>
      <w:r>
        <w:rPr>
          <w:rFonts w:cs="Times New Roman"/>
          <w:szCs w:val="24"/>
        </w:rPr>
        <w:t xml:space="preserve">  1</w:t>
      </w:r>
      <w:r w:rsidR="00B1498D" w:rsidRPr="00330514">
        <w:rPr>
          <w:rFonts w:cs="Times New Roman"/>
          <w:szCs w:val="24"/>
        </w:rPr>
        <w:t xml:space="preserve">.    During the weeks that contain Labor Day, MLK Day, and Memorial Day, RCs may take an additional off day for the month as their hall staff scheduling </w:t>
      </w:r>
      <w:proofErr w:type="gramStart"/>
      <w:r w:rsidR="00B1498D" w:rsidRPr="00330514">
        <w:rPr>
          <w:rFonts w:cs="Times New Roman"/>
          <w:szCs w:val="24"/>
        </w:rPr>
        <w:t>permits, if</w:t>
      </w:r>
      <w:proofErr w:type="gramEnd"/>
      <w:r w:rsidR="00B1498D" w:rsidRPr="00330514">
        <w:rPr>
          <w:rFonts w:cs="Times New Roman"/>
          <w:szCs w:val="24"/>
        </w:rPr>
        <w:t xml:space="preserve"> they worked that particular holiday.</w:t>
      </w:r>
    </w:p>
    <w:p w14:paraId="51B454E7" w14:textId="77777777" w:rsidR="00B1498D" w:rsidRPr="00330514" w:rsidRDefault="00B1498D" w:rsidP="00B26FAB">
      <w:pPr>
        <w:spacing w:before="240"/>
        <w:ind w:left="1530" w:hanging="450"/>
        <w:rPr>
          <w:rFonts w:cs="Times New Roman"/>
          <w:szCs w:val="24"/>
        </w:rPr>
      </w:pPr>
      <w:r w:rsidRPr="00330514">
        <w:rPr>
          <w:rFonts w:cs="Times New Roman"/>
          <w:szCs w:val="24"/>
        </w:rPr>
        <w:t xml:space="preserve">B.    New Resident Counselors may </w:t>
      </w:r>
      <w:proofErr w:type="gramStart"/>
      <w:r w:rsidRPr="00330514">
        <w:rPr>
          <w:rFonts w:cs="Times New Roman"/>
          <w:szCs w:val="24"/>
        </w:rPr>
        <w:t>be required</w:t>
      </w:r>
      <w:proofErr w:type="gramEnd"/>
      <w:r w:rsidRPr="00330514">
        <w:rPr>
          <w:rFonts w:cs="Times New Roman"/>
          <w:szCs w:val="24"/>
        </w:rPr>
        <w:t xml:space="preserve"> to attend three additional days for RC Training at the beginning of the school year within their first year of service, which will be included in their annual salary and not in addition.</w:t>
      </w:r>
    </w:p>
    <w:p w14:paraId="0E2A110A" w14:textId="20D31A6D" w:rsidR="00B1498D" w:rsidRPr="00330514" w:rsidRDefault="00B1498D" w:rsidP="00D44D80">
      <w:pPr>
        <w:tabs>
          <w:tab w:val="left" w:pos="1440"/>
        </w:tabs>
        <w:spacing w:before="240"/>
        <w:ind w:left="1530" w:hanging="450"/>
        <w:rPr>
          <w:rFonts w:cs="Times New Roman"/>
          <w:szCs w:val="24"/>
        </w:rPr>
      </w:pPr>
      <w:r w:rsidRPr="00330514">
        <w:rPr>
          <w:rFonts w:cs="Times New Roman"/>
          <w:szCs w:val="24"/>
        </w:rPr>
        <w:t xml:space="preserve">C.    During extended weeks, the following formula will </w:t>
      </w:r>
      <w:proofErr w:type="gramStart"/>
      <w:r w:rsidRPr="00330514">
        <w:rPr>
          <w:rFonts w:cs="Times New Roman"/>
          <w:szCs w:val="24"/>
        </w:rPr>
        <w:t>be used</w:t>
      </w:r>
      <w:proofErr w:type="gramEnd"/>
      <w:r w:rsidRPr="00330514">
        <w:rPr>
          <w:rFonts w:cs="Times New Roman"/>
          <w:szCs w:val="24"/>
        </w:rPr>
        <w:t xml:space="preserve"> to determine expected work hours for the week for Resident Counselors:</w:t>
      </w:r>
    </w:p>
    <w:p w14:paraId="2A92DB01" w14:textId="379AFD4B" w:rsidR="00234F62" w:rsidRDefault="00D44D80" w:rsidP="004267FC">
      <w:pPr>
        <w:tabs>
          <w:tab w:val="left" w:pos="1080"/>
        </w:tabs>
        <w:spacing w:before="240"/>
        <w:ind w:left="2070" w:hanging="630"/>
        <w:rPr>
          <w:rFonts w:cs="Times New Roman"/>
          <w:color w:val="FF0000"/>
          <w:szCs w:val="24"/>
        </w:rPr>
      </w:pPr>
      <w:r>
        <w:rPr>
          <w:rFonts w:cs="Times New Roman"/>
          <w:szCs w:val="24"/>
        </w:rPr>
        <w:t xml:space="preserve"> 1</w:t>
      </w:r>
      <w:r w:rsidR="00B1498D" w:rsidRPr="00330514">
        <w:rPr>
          <w:rFonts w:cs="Times New Roman"/>
          <w:szCs w:val="24"/>
        </w:rPr>
        <w:t xml:space="preserve">.      5.75 Hours multiplied by the number of RC </w:t>
      </w:r>
      <w:proofErr w:type="gramStart"/>
      <w:r w:rsidR="00B1498D" w:rsidRPr="00330514">
        <w:rPr>
          <w:rFonts w:cs="Times New Roman"/>
          <w:szCs w:val="24"/>
        </w:rPr>
        <w:t>work days</w:t>
      </w:r>
      <w:proofErr w:type="gramEnd"/>
      <w:r w:rsidR="00B1498D" w:rsidRPr="00330514">
        <w:rPr>
          <w:rFonts w:cs="Times New Roman"/>
          <w:szCs w:val="24"/>
        </w:rPr>
        <w:t xml:space="preserve"> in the week</w:t>
      </w:r>
      <w:r w:rsidR="00234F62">
        <w:rPr>
          <w:rFonts w:cs="Times New Roman"/>
          <w:szCs w:val="24"/>
        </w:rPr>
        <w:t xml:space="preserve"> (e.g., for the week of </w:t>
      </w:r>
      <w:proofErr w:type="spellStart"/>
      <w:r w:rsidR="00234F62">
        <w:rPr>
          <w:rFonts w:cs="Times New Roman"/>
          <w:szCs w:val="24"/>
        </w:rPr>
        <w:t>Thankgiving</w:t>
      </w:r>
      <w:proofErr w:type="spellEnd"/>
      <w:r w:rsidR="00234F62">
        <w:rPr>
          <w:rFonts w:cs="Times New Roman"/>
          <w:szCs w:val="24"/>
        </w:rPr>
        <w:t>, RCs have Wed-Saturday, so the total hours expected to work would be 5.75 hours x 3 RC work days, which equals 17.25 hours.)</w:t>
      </w:r>
    </w:p>
    <w:p w14:paraId="7897B2BE" w14:textId="6C7922AD" w:rsidR="00B1498D" w:rsidRPr="00330514" w:rsidRDefault="00EC0CE4" w:rsidP="00EC0CE4">
      <w:pPr>
        <w:spacing w:before="240"/>
        <w:rPr>
          <w:rFonts w:cs="Times New Roman"/>
          <w:b/>
          <w:szCs w:val="24"/>
        </w:rPr>
      </w:pPr>
      <w:r>
        <w:rPr>
          <w:rFonts w:cs="Times New Roman"/>
          <w:b/>
          <w:szCs w:val="24"/>
        </w:rPr>
        <w:t>5</w:t>
      </w:r>
      <w:r w:rsidR="00B1498D" w:rsidRPr="00330514">
        <w:rPr>
          <w:rFonts w:cs="Times New Roman"/>
          <w:b/>
          <w:szCs w:val="24"/>
        </w:rPr>
        <w:t>.2</w:t>
      </w:r>
      <w:r w:rsidR="00B1498D" w:rsidRPr="00330514">
        <w:rPr>
          <w:rFonts w:cs="Times New Roman"/>
          <w:szCs w:val="24"/>
        </w:rPr>
        <w:t xml:space="preserve">            </w:t>
      </w:r>
      <w:r w:rsidR="00B1498D" w:rsidRPr="00330514">
        <w:rPr>
          <w:rFonts w:cs="Times New Roman"/>
          <w:b/>
          <w:szCs w:val="24"/>
        </w:rPr>
        <w:t>RC Workload</w:t>
      </w:r>
    </w:p>
    <w:p w14:paraId="6EB122EC" w14:textId="334C5570" w:rsidR="00B1498D" w:rsidRPr="00330514" w:rsidRDefault="00B1498D" w:rsidP="00EC0CE4">
      <w:pPr>
        <w:spacing w:before="240"/>
        <w:ind w:left="990"/>
        <w:rPr>
          <w:rFonts w:cs="Times New Roman"/>
          <w:i/>
          <w:szCs w:val="24"/>
        </w:rPr>
      </w:pPr>
      <w:r w:rsidRPr="00330514">
        <w:rPr>
          <w:rFonts w:cs="Times New Roman"/>
          <w:b/>
          <w:szCs w:val="24"/>
        </w:rPr>
        <w:t xml:space="preserve"> </w:t>
      </w:r>
      <w:r w:rsidRPr="00330514">
        <w:rPr>
          <w:rFonts w:cs="Times New Roman"/>
          <w:i/>
          <w:szCs w:val="24"/>
        </w:rPr>
        <w:t>Student Support</w:t>
      </w:r>
    </w:p>
    <w:p w14:paraId="1C95BA56" w14:textId="77777777" w:rsidR="00B1498D" w:rsidRPr="00330514" w:rsidRDefault="00B1498D" w:rsidP="00EC0CE4">
      <w:pPr>
        <w:numPr>
          <w:ilvl w:val="0"/>
          <w:numId w:val="9"/>
        </w:numPr>
        <w:spacing w:before="240" w:after="0" w:line="276" w:lineRule="auto"/>
        <w:rPr>
          <w:rFonts w:cs="Times New Roman"/>
          <w:szCs w:val="24"/>
          <w:highlight w:val="white"/>
        </w:rPr>
      </w:pPr>
      <w:r w:rsidRPr="00330514">
        <w:rPr>
          <w:rFonts w:cs="Times New Roman"/>
          <w:szCs w:val="24"/>
          <w:highlight w:val="white"/>
        </w:rPr>
        <w:t xml:space="preserve">Resident Counselors will be accessible to students in the wing and hall, </w:t>
      </w:r>
      <w:proofErr w:type="gramStart"/>
      <w:r w:rsidRPr="00330514">
        <w:rPr>
          <w:rFonts w:cs="Times New Roman"/>
          <w:szCs w:val="24"/>
          <w:highlight w:val="white"/>
        </w:rPr>
        <w:t>adequately check</w:t>
      </w:r>
      <w:proofErr w:type="gramEnd"/>
      <w:r w:rsidRPr="00330514">
        <w:rPr>
          <w:rFonts w:cs="Times New Roman"/>
          <w:szCs w:val="24"/>
          <w:highlight w:val="white"/>
        </w:rPr>
        <w:t xml:space="preserve"> in with each student, who is on campus, on at least a weekly basis to discuss how they are doing academically, socially, and emotionally, and refer them to appropriate resources as necessary</w:t>
      </w:r>
    </w:p>
    <w:p w14:paraId="371A3FCC" w14:textId="10E44340" w:rsidR="00B1498D" w:rsidRPr="00330514" w:rsidRDefault="00EC0CE4" w:rsidP="00EC0CE4">
      <w:pPr>
        <w:spacing w:after="0" w:line="276" w:lineRule="auto"/>
        <w:ind w:left="1080" w:firstLine="720"/>
        <w:jc w:val="left"/>
        <w:rPr>
          <w:rFonts w:cs="Times New Roman"/>
          <w:szCs w:val="24"/>
          <w:highlight w:val="white"/>
        </w:rPr>
      </w:pPr>
      <w:r>
        <w:rPr>
          <w:rFonts w:cs="Times New Roman"/>
          <w:szCs w:val="24"/>
          <w:highlight w:val="white"/>
        </w:rPr>
        <w:t>1.</w:t>
      </w:r>
      <w:r>
        <w:rPr>
          <w:rFonts w:cs="Times New Roman"/>
          <w:szCs w:val="24"/>
          <w:highlight w:val="white"/>
        </w:rPr>
        <w:tab/>
      </w:r>
      <w:r w:rsidR="00B1498D" w:rsidRPr="00330514">
        <w:rPr>
          <w:rFonts w:cs="Times New Roman"/>
          <w:szCs w:val="24"/>
          <w:highlight w:val="white"/>
        </w:rPr>
        <w:t>Address, enforce and document student discipline issues</w:t>
      </w:r>
    </w:p>
    <w:p w14:paraId="050E44B0" w14:textId="2A759F75" w:rsidR="00B1498D" w:rsidRPr="00330514" w:rsidRDefault="00EC0CE4" w:rsidP="00EC0CE4">
      <w:pPr>
        <w:spacing w:after="0" w:line="276" w:lineRule="auto"/>
        <w:ind w:left="1080" w:firstLine="720"/>
        <w:jc w:val="left"/>
        <w:rPr>
          <w:rFonts w:cs="Times New Roman"/>
          <w:szCs w:val="24"/>
          <w:highlight w:val="white"/>
        </w:rPr>
      </w:pPr>
      <w:r>
        <w:rPr>
          <w:rFonts w:cs="Times New Roman"/>
          <w:szCs w:val="24"/>
          <w:highlight w:val="white"/>
        </w:rPr>
        <w:t xml:space="preserve">2.   </w:t>
      </w:r>
      <w:r w:rsidR="00B1498D" w:rsidRPr="00330514">
        <w:rPr>
          <w:rFonts w:cs="Times New Roman"/>
          <w:szCs w:val="24"/>
          <w:highlight w:val="white"/>
        </w:rPr>
        <w:t>Log service hours in designated software</w:t>
      </w:r>
    </w:p>
    <w:p w14:paraId="0F6DC3AC" w14:textId="5CF7178E" w:rsidR="00B1498D" w:rsidRPr="00330514" w:rsidRDefault="00EC0CE4" w:rsidP="00EC0CE4">
      <w:pPr>
        <w:spacing w:after="0" w:line="276" w:lineRule="auto"/>
        <w:ind w:left="1080" w:firstLine="720"/>
        <w:jc w:val="left"/>
        <w:rPr>
          <w:rFonts w:cs="Times New Roman"/>
          <w:szCs w:val="24"/>
          <w:highlight w:val="white"/>
        </w:rPr>
      </w:pPr>
      <w:r>
        <w:rPr>
          <w:rFonts w:cs="Times New Roman"/>
          <w:szCs w:val="24"/>
          <w:highlight w:val="white"/>
        </w:rPr>
        <w:t>3.   W</w:t>
      </w:r>
      <w:r w:rsidR="00B1498D" w:rsidRPr="00330514">
        <w:rPr>
          <w:rFonts w:cs="Times New Roman"/>
          <w:szCs w:val="24"/>
          <w:highlight w:val="white"/>
        </w:rPr>
        <w:t>rite quarterly grades for assigned students</w:t>
      </w:r>
    </w:p>
    <w:p w14:paraId="00F845A6" w14:textId="23D32BBD" w:rsidR="00B1498D" w:rsidRPr="00330514" w:rsidRDefault="00366A57" w:rsidP="00366A57">
      <w:pPr>
        <w:spacing w:after="0" w:line="276" w:lineRule="auto"/>
        <w:ind w:left="1080" w:firstLine="720"/>
        <w:jc w:val="left"/>
        <w:rPr>
          <w:rFonts w:cs="Times New Roman"/>
          <w:szCs w:val="24"/>
          <w:highlight w:val="white"/>
        </w:rPr>
      </w:pPr>
      <w:r>
        <w:rPr>
          <w:rFonts w:cs="Times New Roman"/>
          <w:szCs w:val="24"/>
          <w:highlight w:val="white"/>
        </w:rPr>
        <w:t xml:space="preserve">4.   </w:t>
      </w:r>
      <w:r w:rsidR="00B1498D" w:rsidRPr="00330514">
        <w:rPr>
          <w:rFonts w:cs="Times New Roman"/>
          <w:szCs w:val="24"/>
          <w:highlight w:val="white"/>
        </w:rPr>
        <w:t xml:space="preserve">Inform students of safety and security procedures </w:t>
      </w:r>
    </w:p>
    <w:p w14:paraId="4F94B291" w14:textId="5BC49A86" w:rsidR="00B1498D" w:rsidRPr="00330514" w:rsidRDefault="00366A57" w:rsidP="00366A57">
      <w:pPr>
        <w:spacing w:after="0" w:line="276" w:lineRule="auto"/>
        <w:ind w:left="2160" w:hanging="360"/>
        <w:jc w:val="left"/>
        <w:rPr>
          <w:rFonts w:cs="Times New Roman"/>
          <w:szCs w:val="24"/>
          <w:highlight w:val="white"/>
        </w:rPr>
      </w:pPr>
      <w:r>
        <w:rPr>
          <w:rFonts w:cs="Times New Roman"/>
          <w:szCs w:val="24"/>
          <w:highlight w:val="white"/>
        </w:rPr>
        <w:t>5.</w:t>
      </w:r>
      <w:r>
        <w:rPr>
          <w:rFonts w:cs="Times New Roman"/>
          <w:szCs w:val="24"/>
          <w:highlight w:val="white"/>
        </w:rPr>
        <w:tab/>
      </w:r>
      <w:r w:rsidR="00B1498D" w:rsidRPr="00330514">
        <w:rPr>
          <w:rFonts w:cs="Times New Roman"/>
          <w:szCs w:val="24"/>
          <w:highlight w:val="white"/>
        </w:rPr>
        <w:t>Submit weekly report to Residence Life Supervisors by Monday at 2:30</w:t>
      </w:r>
      <w:r>
        <w:rPr>
          <w:rFonts w:cs="Times New Roman"/>
          <w:szCs w:val="24"/>
          <w:highlight w:val="white"/>
        </w:rPr>
        <w:t xml:space="preserve"> </w:t>
      </w:r>
      <w:r w:rsidR="00B1498D" w:rsidRPr="00330514">
        <w:rPr>
          <w:rFonts w:cs="Times New Roman"/>
          <w:szCs w:val="24"/>
          <w:highlight w:val="white"/>
        </w:rPr>
        <w:t>pm</w:t>
      </w:r>
    </w:p>
    <w:p w14:paraId="16934689" w14:textId="4049F9ED" w:rsidR="00B1498D" w:rsidRPr="00330514" w:rsidRDefault="00366A57" w:rsidP="00366A57">
      <w:pPr>
        <w:spacing w:after="0" w:line="276" w:lineRule="auto"/>
        <w:ind w:left="2160" w:hanging="360"/>
        <w:jc w:val="left"/>
        <w:rPr>
          <w:rFonts w:cs="Times New Roman"/>
          <w:szCs w:val="24"/>
          <w:highlight w:val="white"/>
        </w:rPr>
      </w:pPr>
      <w:r>
        <w:rPr>
          <w:rFonts w:cs="Times New Roman"/>
          <w:szCs w:val="24"/>
          <w:highlight w:val="white"/>
        </w:rPr>
        <w:t xml:space="preserve">6.   </w:t>
      </w:r>
      <w:r w:rsidR="00B1498D" w:rsidRPr="00330514">
        <w:rPr>
          <w:rFonts w:cs="Times New Roman"/>
          <w:szCs w:val="24"/>
          <w:highlight w:val="white"/>
        </w:rPr>
        <w:t xml:space="preserve">Provide monthly communication (blogs, social media updates, </w:t>
      </w:r>
      <w:proofErr w:type="gramStart"/>
      <w:r w:rsidR="00B1498D" w:rsidRPr="00330514">
        <w:rPr>
          <w:rFonts w:cs="Times New Roman"/>
          <w:szCs w:val="24"/>
          <w:highlight w:val="white"/>
        </w:rPr>
        <w:t>etc.</w:t>
      </w:r>
      <w:proofErr w:type="gramEnd"/>
      <w:r w:rsidR="00B1498D" w:rsidRPr="00330514">
        <w:rPr>
          <w:rFonts w:cs="Times New Roman"/>
          <w:szCs w:val="24"/>
          <w:highlight w:val="white"/>
        </w:rPr>
        <w:t xml:space="preserve">) with all assigned student caregivers </w:t>
      </w:r>
    </w:p>
    <w:p w14:paraId="2B05BD41" w14:textId="155260B1" w:rsidR="00B1498D" w:rsidRPr="00330514" w:rsidRDefault="00366A57" w:rsidP="00366A57">
      <w:pPr>
        <w:spacing w:after="0" w:line="276" w:lineRule="auto"/>
        <w:ind w:left="2160" w:hanging="360"/>
        <w:jc w:val="left"/>
        <w:rPr>
          <w:rFonts w:cs="Times New Roman"/>
          <w:szCs w:val="24"/>
          <w:highlight w:val="white"/>
        </w:rPr>
      </w:pPr>
      <w:r>
        <w:rPr>
          <w:rFonts w:cs="Times New Roman"/>
          <w:szCs w:val="24"/>
          <w:highlight w:val="white"/>
        </w:rPr>
        <w:t>7.</w:t>
      </w:r>
      <w:r>
        <w:rPr>
          <w:rFonts w:cs="Times New Roman"/>
          <w:szCs w:val="24"/>
          <w:highlight w:val="white"/>
        </w:rPr>
        <w:tab/>
      </w:r>
      <w:r w:rsidR="00B1498D" w:rsidRPr="00330514">
        <w:rPr>
          <w:rFonts w:cs="Times New Roman"/>
          <w:szCs w:val="24"/>
          <w:highlight w:val="white"/>
        </w:rPr>
        <w:t xml:space="preserve">Respond to communication regarding student concerns to the appropriate individual committees </w:t>
      </w:r>
    </w:p>
    <w:p w14:paraId="163A2508" w14:textId="5B9B1112" w:rsidR="00B1498D" w:rsidRPr="00330514" w:rsidRDefault="00366A57" w:rsidP="00366A57">
      <w:pPr>
        <w:spacing w:after="0" w:line="276" w:lineRule="auto"/>
        <w:ind w:left="2160" w:hanging="360"/>
        <w:jc w:val="left"/>
        <w:rPr>
          <w:rFonts w:cs="Times New Roman"/>
          <w:szCs w:val="24"/>
          <w:highlight w:val="white"/>
        </w:rPr>
      </w:pPr>
      <w:r>
        <w:rPr>
          <w:rFonts w:cs="Times New Roman"/>
          <w:szCs w:val="24"/>
          <w:highlight w:val="white"/>
        </w:rPr>
        <w:t xml:space="preserve">8.   </w:t>
      </w:r>
      <w:r w:rsidR="00B1498D" w:rsidRPr="00330514">
        <w:rPr>
          <w:rFonts w:cs="Times New Roman"/>
          <w:szCs w:val="24"/>
          <w:highlight w:val="white"/>
        </w:rPr>
        <w:t xml:space="preserve">Communicate student issues with student caregivers and necessary IMSA </w:t>
      </w:r>
      <w:r>
        <w:rPr>
          <w:rFonts w:cs="Times New Roman"/>
          <w:szCs w:val="24"/>
          <w:highlight w:val="white"/>
        </w:rPr>
        <w:t xml:space="preserve"> </w:t>
      </w:r>
      <w:r w:rsidR="00B1498D" w:rsidRPr="00330514">
        <w:rPr>
          <w:rFonts w:cs="Times New Roman"/>
          <w:szCs w:val="24"/>
          <w:highlight w:val="white"/>
        </w:rPr>
        <w:t>personnel in a timely manner</w:t>
      </w:r>
    </w:p>
    <w:p w14:paraId="4FAB6325" w14:textId="77777777" w:rsidR="00B1498D" w:rsidRPr="00330514" w:rsidRDefault="00B1498D" w:rsidP="006C1C31">
      <w:pPr>
        <w:numPr>
          <w:ilvl w:val="0"/>
          <w:numId w:val="9"/>
        </w:numPr>
        <w:spacing w:after="0" w:line="276" w:lineRule="auto"/>
        <w:rPr>
          <w:rFonts w:cs="Times New Roman"/>
          <w:szCs w:val="24"/>
          <w:highlight w:val="white"/>
        </w:rPr>
      </w:pPr>
      <w:r w:rsidRPr="00330514">
        <w:rPr>
          <w:rFonts w:cs="Times New Roman"/>
          <w:szCs w:val="24"/>
          <w:highlight w:val="white"/>
        </w:rPr>
        <w:lastRenderedPageBreak/>
        <w:t xml:space="preserve">Provide student services that include but </w:t>
      </w:r>
      <w:proofErr w:type="gramStart"/>
      <w:r w:rsidRPr="00330514">
        <w:rPr>
          <w:rFonts w:cs="Times New Roman"/>
          <w:szCs w:val="24"/>
          <w:highlight w:val="white"/>
        </w:rPr>
        <w:t>are not limited</w:t>
      </w:r>
      <w:proofErr w:type="gramEnd"/>
      <w:r w:rsidRPr="00330514">
        <w:rPr>
          <w:rFonts w:cs="Times New Roman"/>
          <w:szCs w:val="24"/>
          <w:highlight w:val="white"/>
        </w:rPr>
        <w:t xml:space="preserve"> to providing educational programming, social programming and non-on call trips as directed by the Supervisory Team. </w:t>
      </w:r>
    </w:p>
    <w:p w14:paraId="7D0767F7" w14:textId="77777777" w:rsidR="00B1498D" w:rsidRPr="00330514" w:rsidRDefault="00B1498D" w:rsidP="00B1498D">
      <w:pPr>
        <w:numPr>
          <w:ilvl w:val="0"/>
          <w:numId w:val="9"/>
        </w:numPr>
        <w:spacing w:after="0" w:line="276" w:lineRule="auto"/>
        <w:jc w:val="left"/>
        <w:rPr>
          <w:rFonts w:cs="Times New Roman"/>
          <w:szCs w:val="24"/>
          <w:highlight w:val="white"/>
        </w:rPr>
      </w:pPr>
      <w:r w:rsidRPr="00330514">
        <w:rPr>
          <w:rFonts w:cs="Times New Roman"/>
          <w:szCs w:val="24"/>
          <w:highlight w:val="white"/>
        </w:rPr>
        <w:t xml:space="preserve">Monitor wing/hall facilities </w:t>
      </w:r>
    </w:p>
    <w:p w14:paraId="202C73A8" w14:textId="2398F9BA" w:rsidR="00B1498D" w:rsidRPr="00330514" w:rsidRDefault="006C1C31" w:rsidP="006C1C31">
      <w:pPr>
        <w:spacing w:after="0" w:line="276" w:lineRule="auto"/>
        <w:ind w:left="1080" w:firstLine="720"/>
        <w:rPr>
          <w:rFonts w:cs="Times New Roman"/>
          <w:szCs w:val="24"/>
          <w:highlight w:val="white"/>
        </w:rPr>
      </w:pPr>
      <w:r>
        <w:rPr>
          <w:rFonts w:cs="Times New Roman"/>
          <w:szCs w:val="24"/>
          <w:highlight w:val="white"/>
        </w:rPr>
        <w:t>1.</w:t>
      </w:r>
      <w:r>
        <w:rPr>
          <w:rFonts w:cs="Times New Roman"/>
          <w:szCs w:val="24"/>
          <w:highlight w:val="white"/>
        </w:rPr>
        <w:tab/>
      </w:r>
      <w:r w:rsidR="00B1498D" w:rsidRPr="00330514">
        <w:rPr>
          <w:rFonts w:cs="Times New Roman"/>
          <w:szCs w:val="24"/>
          <w:highlight w:val="white"/>
        </w:rPr>
        <w:t>Submit and follow up on maintenance requests.</w:t>
      </w:r>
    </w:p>
    <w:p w14:paraId="645DB07F" w14:textId="4370C270" w:rsidR="00B1498D" w:rsidRPr="00330514" w:rsidRDefault="006C1C31" w:rsidP="006C1C31">
      <w:pPr>
        <w:spacing w:after="0" w:line="276" w:lineRule="auto"/>
        <w:ind w:left="2160" w:hanging="360"/>
        <w:rPr>
          <w:rFonts w:cs="Times New Roman"/>
          <w:szCs w:val="24"/>
          <w:highlight w:val="white"/>
        </w:rPr>
      </w:pPr>
      <w:r>
        <w:rPr>
          <w:rFonts w:cs="Times New Roman"/>
          <w:szCs w:val="24"/>
          <w:highlight w:val="white"/>
        </w:rPr>
        <w:t>2.</w:t>
      </w:r>
      <w:r>
        <w:rPr>
          <w:rFonts w:cs="Times New Roman"/>
          <w:szCs w:val="24"/>
          <w:highlight w:val="white"/>
        </w:rPr>
        <w:tab/>
      </w:r>
      <w:r w:rsidR="00B1498D" w:rsidRPr="00330514">
        <w:rPr>
          <w:rFonts w:cs="Times New Roman"/>
          <w:szCs w:val="24"/>
          <w:highlight w:val="white"/>
        </w:rPr>
        <w:t>Conduct room inspections every other week and before extended check-outs</w:t>
      </w:r>
    </w:p>
    <w:p w14:paraId="7948E860" w14:textId="22507B05" w:rsidR="00B1498D" w:rsidRPr="00330514" w:rsidRDefault="006C1C31" w:rsidP="006C1C31">
      <w:pPr>
        <w:spacing w:after="0" w:line="276" w:lineRule="auto"/>
        <w:ind w:left="2160" w:hanging="360"/>
        <w:rPr>
          <w:rFonts w:cs="Times New Roman"/>
          <w:szCs w:val="24"/>
          <w:highlight w:val="white"/>
        </w:rPr>
      </w:pPr>
      <w:r>
        <w:rPr>
          <w:rFonts w:cs="Times New Roman"/>
          <w:szCs w:val="24"/>
          <w:highlight w:val="white"/>
        </w:rPr>
        <w:t>3.</w:t>
      </w:r>
      <w:r>
        <w:rPr>
          <w:rFonts w:cs="Times New Roman"/>
          <w:szCs w:val="24"/>
          <w:highlight w:val="white"/>
        </w:rPr>
        <w:tab/>
      </w:r>
      <w:r w:rsidR="00B1498D" w:rsidRPr="00330514">
        <w:rPr>
          <w:rFonts w:cs="Times New Roman"/>
          <w:szCs w:val="24"/>
          <w:highlight w:val="white"/>
        </w:rPr>
        <w:t>Conduct wing clean inspections before extended and/or as directed by the Supervisory Team.</w:t>
      </w:r>
    </w:p>
    <w:p w14:paraId="7D07AED2" w14:textId="28152951" w:rsidR="00B1498D" w:rsidRPr="00330514" w:rsidRDefault="006C1C31" w:rsidP="006C1C31">
      <w:pPr>
        <w:spacing w:after="0" w:line="276" w:lineRule="auto"/>
        <w:ind w:left="1080" w:firstLine="720"/>
        <w:rPr>
          <w:rFonts w:cs="Times New Roman"/>
          <w:szCs w:val="24"/>
          <w:highlight w:val="white"/>
        </w:rPr>
      </w:pPr>
      <w:r>
        <w:rPr>
          <w:rFonts w:cs="Times New Roman"/>
          <w:szCs w:val="24"/>
          <w:highlight w:val="white"/>
        </w:rPr>
        <w:t>4.</w:t>
      </w:r>
      <w:r>
        <w:rPr>
          <w:rFonts w:cs="Times New Roman"/>
          <w:szCs w:val="24"/>
          <w:highlight w:val="white"/>
        </w:rPr>
        <w:tab/>
      </w:r>
      <w:r w:rsidR="00B1498D" w:rsidRPr="00330514">
        <w:rPr>
          <w:rFonts w:cs="Times New Roman"/>
          <w:szCs w:val="24"/>
          <w:highlight w:val="white"/>
        </w:rPr>
        <w:t>Create a wing/hall housekeeping schedule for students in the hall.</w:t>
      </w:r>
    </w:p>
    <w:p w14:paraId="2ACAA98C" w14:textId="77777777" w:rsidR="00B1498D" w:rsidRPr="00330514" w:rsidRDefault="00B1498D" w:rsidP="000877CD">
      <w:pPr>
        <w:numPr>
          <w:ilvl w:val="0"/>
          <w:numId w:val="9"/>
        </w:numPr>
        <w:spacing w:after="0" w:line="276" w:lineRule="auto"/>
        <w:rPr>
          <w:rFonts w:cs="Times New Roman"/>
          <w:szCs w:val="24"/>
        </w:rPr>
      </w:pPr>
      <w:r w:rsidRPr="00330514">
        <w:rPr>
          <w:rFonts w:cs="Times New Roman"/>
          <w:szCs w:val="24"/>
        </w:rPr>
        <w:t xml:space="preserve">Resident Counselors may chaperone and advise unpaid school sponsored </w:t>
      </w:r>
      <w:r w:rsidRPr="00330514">
        <w:rPr>
          <w:rFonts w:cs="Times New Roman"/>
          <w:szCs w:val="24"/>
          <w:highlight w:val="white"/>
        </w:rPr>
        <w:t>activities, such as clubs and club events, as a part of their regular work hours.</w:t>
      </w:r>
    </w:p>
    <w:p w14:paraId="3BD7320E" w14:textId="08A54384" w:rsidR="00B1498D" w:rsidRPr="00330514" w:rsidRDefault="009D2002" w:rsidP="000877CD">
      <w:pPr>
        <w:spacing w:after="0" w:line="276" w:lineRule="auto"/>
        <w:ind w:left="2160" w:hanging="360"/>
        <w:rPr>
          <w:rFonts w:cs="Times New Roman"/>
          <w:szCs w:val="24"/>
        </w:rPr>
      </w:pPr>
      <w:r>
        <w:rPr>
          <w:rFonts w:cs="Times New Roman"/>
          <w:szCs w:val="24"/>
          <w:highlight w:val="white"/>
        </w:rPr>
        <w:t xml:space="preserve">1. </w:t>
      </w:r>
      <w:r w:rsidR="000877CD">
        <w:rPr>
          <w:rFonts w:cs="Times New Roman"/>
          <w:szCs w:val="24"/>
          <w:highlight w:val="white"/>
        </w:rPr>
        <w:t xml:space="preserve"> </w:t>
      </w:r>
      <w:r w:rsidR="00B1498D" w:rsidRPr="00330514">
        <w:rPr>
          <w:rFonts w:cs="Times New Roman"/>
          <w:szCs w:val="24"/>
          <w:highlight w:val="white"/>
        </w:rPr>
        <w:t>Resident Co</w:t>
      </w:r>
      <w:r w:rsidR="00B1498D" w:rsidRPr="00330514">
        <w:rPr>
          <w:rFonts w:cs="Times New Roman"/>
          <w:szCs w:val="24"/>
        </w:rPr>
        <w:t xml:space="preserve">unselors will document in their weekly report the unpaid </w:t>
      </w:r>
      <w:r>
        <w:rPr>
          <w:rFonts w:cs="Times New Roman"/>
          <w:szCs w:val="24"/>
        </w:rPr>
        <w:t xml:space="preserve">  </w:t>
      </w:r>
      <w:r w:rsidR="000877CD">
        <w:rPr>
          <w:rFonts w:cs="Times New Roman"/>
          <w:szCs w:val="24"/>
        </w:rPr>
        <w:t xml:space="preserve">  </w:t>
      </w:r>
      <w:r w:rsidR="00B1498D" w:rsidRPr="00330514">
        <w:rPr>
          <w:rFonts w:cs="Times New Roman"/>
          <w:szCs w:val="24"/>
        </w:rPr>
        <w:t xml:space="preserve">school-sponsored activities, such as clubs and club events. </w:t>
      </w:r>
    </w:p>
    <w:p w14:paraId="49A826E4" w14:textId="77777777" w:rsidR="00B1498D" w:rsidRPr="00330514" w:rsidRDefault="00B1498D" w:rsidP="00234F62">
      <w:pPr>
        <w:spacing w:before="240"/>
        <w:ind w:left="720"/>
        <w:rPr>
          <w:rFonts w:cs="Times New Roman"/>
          <w:i/>
          <w:szCs w:val="24"/>
        </w:rPr>
      </w:pPr>
      <w:r w:rsidRPr="00330514">
        <w:rPr>
          <w:rFonts w:cs="Times New Roman"/>
          <w:i/>
          <w:szCs w:val="24"/>
        </w:rPr>
        <w:t>Residence Hall and Wing Assignments</w:t>
      </w:r>
    </w:p>
    <w:p w14:paraId="23E72B44" w14:textId="5FF54020" w:rsidR="00B1498D" w:rsidRPr="00330514" w:rsidRDefault="00B1498D" w:rsidP="00B1498D">
      <w:pPr>
        <w:spacing w:before="240"/>
        <w:ind w:left="720"/>
        <w:rPr>
          <w:rFonts w:cs="Times New Roman"/>
          <w:i/>
          <w:szCs w:val="24"/>
        </w:rPr>
      </w:pPr>
      <w:r w:rsidRPr="00330514">
        <w:rPr>
          <w:rFonts w:cs="Times New Roman"/>
          <w:szCs w:val="24"/>
        </w:rPr>
        <w:t xml:space="preserve">The Residence Life supervisors are responsible for assigning each </w:t>
      </w:r>
      <w:proofErr w:type="gramStart"/>
      <w:r w:rsidRPr="00330514">
        <w:rPr>
          <w:rFonts w:cs="Times New Roman"/>
          <w:szCs w:val="24"/>
        </w:rPr>
        <w:t>Resident Counselor’s hall</w:t>
      </w:r>
      <w:proofErr w:type="gramEnd"/>
      <w:r w:rsidRPr="00330514">
        <w:rPr>
          <w:rFonts w:cs="Times New Roman"/>
          <w:szCs w:val="24"/>
        </w:rPr>
        <w:t xml:space="preserve"> and wing each academic year. Resident Counselors may </w:t>
      </w:r>
      <w:proofErr w:type="gramStart"/>
      <w:r w:rsidRPr="00330514">
        <w:rPr>
          <w:rFonts w:cs="Times New Roman"/>
          <w:szCs w:val="24"/>
        </w:rPr>
        <w:t>be reassigned</w:t>
      </w:r>
      <w:proofErr w:type="gramEnd"/>
      <w:r w:rsidRPr="00330514">
        <w:rPr>
          <w:rFonts w:cs="Times New Roman"/>
          <w:szCs w:val="24"/>
        </w:rPr>
        <w:t xml:space="preserve"> to a different hall and or wing assignment from their original assignment at the discretion of the Residence Life Supervisory Team based on reasons such as hall staffing needs, student needs, maintenance needs, etc. Notice will </w:t>
      </w:r>
      <w:proofErr w:type="gramStart"/>
      <w:r w:rsidRPr="00330514">
        <w:rPr>
          <w:rFonts w:cs="Times New Roman"/>
          <w:szCs w:val="24"/>
        </w:rPr>
        <w:t>be provided</w:t>
      </w:r>
      <w:proofErr w:type="gramEnd"/>
      <w:r w:rsidRPr="00330514">
        <w:rPr>
          <w:rFonts w:cs="Times New Roman"/>
          <w:szCs w:val="24"/>
        </w:rPr>
        <w:t xml:space="preserve"> to the Resident Counselor(s) affected. </w:t>
      </w:r>
      <w:r w:rsidRPr="00330514">
        <w:rPr>
          <w:rFonts w:cs="Times New Roman"/>
          <w:i/>
          <w:szCs w:val="24"/>
        </w:rPr>
        <w:t>Office Shifts</w:t>
      </w:r>
    </w:p>
    <w:p w14:paraId="76738AF8" w14:textId="77777777" w:rsidR="00B1498D" w:rsidRPr="00330514" w:rsidRDefault="00B1498D" w:rsidP="004F3763">
      <w:pPr>
        <w:numPr>
          <w:ilvl w:val="0"/>
          <w:numId w:val="8"/>
        </w:numPr>
        <w:spacing w:before="240" w:after="0" w:line="276" w:lineRule="auto"/>
        <w:rPr>
          <w:rFonts w:cs="Times New Roman"/>
          <w:szCs w:val="24"/>
        </w:rPr>
      </w:pPr>
      <w:r w:rsidRPr="00330514">
        <w:rPr>
          <w:rFonts w:cs="Times New Roman"/>
          <w:szCs w:val="24"/>
        </w:rPr>
        <w:t xml:space="preserve">Resident Counselors will </w:t>
      </w:r>
      <w:proofErr w:type="gramStart"/>
      <w:r w:rsidRPr="00330514">
        <w:rPr>
          <w:rFonts w:cs="Times New Roman"/>
          <w:szCs w:val="24"/>
        </w:rPr>
        <w:t>be scheduled</w:t>
      </w:r>
      <w:proofErr w:type="gramEnd"/>
      <w:r w:rsidRPr="00330514">
        <w:rPr>
          <w:rFonts w:cs="Times New Roman"/>
          <w:szCs w:val="24"/>
        </w:rPr>
        <w:t xml:space="preserve"> for office shifts each day students are on campus. One Resident Counselor will work in each hall office from 3:00pm – 12:00am on Monday through Thursday, 3:00pm – 12:00am on Friday, 10:00am – 12:00am on Saturday, and 10:00am – 12:00am on Sunday. Hall staffs will be responsible for determining scheduling and coverage of office shifts. Resident Counselors will </w:t>
      </w:r>
      <w:proofErr w:type="gramStart"/>
      <w:r w:rsidRPr="00330514">
        <w:rPr>
          <w:rFonts w:cs="Times New Roman"/>
          <w:szCs w:val="24"/>
        </w:rPr>
        <w:t>be given</w:t>
      </w:r>
      <w:proofErr w:type="gramEnd"/>
      <w:r w:rsidRPr="00330514">
        <w:rPr>
          <w:rFonts w:cs="Times New Roman"/>
          <w:szCs w:val="24"/>
        </w:rPr>
        <w:t xml:space="preserve"> the opportunity to submit call dates prior to the creation of the monthly schedule, with the understanding that call dates are not guaranteed.</w:t>
      </w:r>
    </w:p>
    <w:p w14:paraId="49A73FEF" w14:textId="77777777" w:rsidR="00B1498D" w:rsidRPr="00330514" w:rsidRDefault="00B1498D" w:rsidP="004F3763">
      <w:pPr>
        <w:numPr>
          <w:ilvl w:val="0"/>
          <w:numId w:val="8"/>
        </w:numPr>
        <w:spacing w:after="0" w:line="276" w:lineRule="auto"/>
        <w:rPr>
          <w:rFonts w:cs="Times New Roman"/>
          <w:szCs w:val="24"/>
        </w:rPr>
      </w:pPr>
      <w:r w:rsidRPr="00330514">
        <w:rPr>
          <w:rFonts w:cs="Times New Roman"/>
          <w:szCs w:val="24"/>
        </w:rPr>
        <w:t>Resident Counselors who close the office, will be responsible for completing a final round of the building between the hours of 1:00am – 2:00am.</w:t>
      </w:r>
    </w:p>
    <w:p w14:paraId="304C86C5" w14:textId="77777777" w:rsidR="00B1498D" w:rsidRPr="00330514" w:rsidRDefault="00B1498D" w:rsidP="00B1498D">
      <w:pPr>
        <w:numPr>
          <w:ilvl w:val="0"/>
          <w:numId w:val="8"/>
        </w:numPr>
        <w:spacing w:after="0" w:line="276" w:lineRule="auto"/>
        <w:jc w:val="left"/>
        <w:rPr>
          <w:rFonts w:cs="Times New Roman"/>
          <w:szCs w:val="24"/>
        </w:rPr>
      </w:pPr>
      <w:r w:rsidRPr="00330514">
        <w:rPr>
          <w:rFonts w:cs="Times New Roman"/>
          <w:szCs w:val="24"/>
        </w:rPr>
        <w:t>During Office Shifts, Resident Counselors will be responsible for:</w:t>
      </w:r>
    </w:p>
    <w:p w14:paraId="02DB1055" w14:textId="798D4D66" w:rsidR="00B1498D" w:rsidRPr="00330514" w:rsidRDefault="009D2002" w:rsidP="009D2002">
      <w:pPr>
        <w:tabs>
          <w:tab w:val="left" w:pos="90"/>
        </w:tabs>
        <w:spacing w:after="0" w:line="276" w:lineRule="auto"/>
        <w:ind w:left="1440"/>
        <w:jc w:val="left"/>
        <w:rPr>
          <w:rFonts w:cs="Times New Roman"/>
          <w:szCs w:val="24"/>
        </w:rPr>
      </w:pPr>
      <w:r>
        <w:rPr>
          <w:rFonts w:cs="Times New Roman"/>
          <w:szCs w:val="24"/>
        </w:rPr>
        <w:t xml:space="preserve">1.   </w:t>
      </w:r>
      <w:r w:rsidR="00B1498D" w:rsidRPr="00330514">
        <w:rPr>
          <w:rFonts w:cs="Times New Roman"/>
          <w:szCs w:val="24"/>
        </w:rPr>
        <w:t xml:space="preserve">Conducting rounds of the building </w:t>
      </w:r>
      <w:proofErr w:type="gramStart"/>
      <w:r w:rsidR="00B1498D" w:rsidRPr="00330514">
        <w:rPr>
          <w:rFonts w:cs="Times New Roman"/>
          <w:szCs w:val="24"/>
        </w:rPr>
        <w:t>approximately every</w:t>
      </w:r>
      <w:proofErr w:type="gramEnd"/>
      <w:r w:rsidR="00B1498D" w:rsidRPr="00330514">
        <w:rPr>
          <w:rFonts w:cs="Times New Roman"/>
          <w:szCs w:val="24"/>
        </w:rPr>
        <w:t xml:space="preserve"> hour</w:t>
      </w:r>
    </w:p>
    <w:p w14:paraId="290E3B69" w14:textId="5FAE7CA1" w:rsidR="00B1498D" w:rsidRPr="00330514" w:rsidRDefault="009D2002" w:rsidP="009D2002">
      <w:pPr>
        <w:spacing w:after="0" w:line="276" w:lineRule="auto"/>
        <w:ind w:left="720" w:firstLine="720"/>
        <w:jc w:val="left"/>
        <w:rPr>
          <w:rFonts w:cs="Times New Roman"/>
          <w:szCs w:val="24"/>
        </w:rPr>
      </w:pPr>
      <w:r>
        <w:rPr>
          <w:rFonts w:cs="Times New Roman"/>
          <w:szCs w:val="24"/>
        </w:rPr>
        <w:t xml:space="preserve">2.   </w:t>
      </w:r>
      <w:r w:rsidR="00B1498D" w:rsidRPr="00330514">
        <w:rPr>
          <w:rFonts w:cs="Times New Roman"/>
          <w:szCs w:val="24"/>
        </w:rPr>
        <w:t>Monitoring residence hall camera footage</w:t>
      </w:r>
    </w:p>
    <w:p w14:paraId="659C5369" w14:textId="77777777" w:rsidR="009D2002" w:rsidRDefault="009D2002" w:rsidP="009D2002">
      <w:pPr>
        <w:spacing w:after="0" w:line="276" w:lineRule="auto"/>
        <w:ind w:left="720" w:firstLine="720"/>
        <w:jc w:val="left"/>
        <w:rPr>
          <w:rFonts w:cs="Times New Roman"/>
          <w:szCs w:val="24"/>
        </w:rPr>
      </w:pPr>
      <w:r>
        <w:rPr>
          <w:rFonts w:cs="Times New Roman"/>
          <w:szCs w:val="24"/>
        </w:rPr>
        <w:t xml:space="preserve">3.   </w:t>
      </w:r>
      <w:r w:rsidR="00B1498D" w:rsidRPr="00330514">
        <w:rPr>
          <w:rFonts w:cs="Times New Roman"/>
          <w:szCs w:val="24"/>
        </w:rPr>
        <w:t>Conducting check and entering attendance in designated software</w:t>
      </w:r>
    </w:p>
    <w:p w14:paraId="74460D8A" w14:textId="439EE93A" w:rsidR="00B1498D" w:rsidRPr="00330514" w:rsidRDefault="009D2002" w:rsidP="009D2002">
      <w:pPr>
        <w:spacing w:after="0" w:line="276" w:lineRule="auto"/>
        <w:ind w:left="720" w:firstLine="720"/>
        <w:jc w:val="left"/>
        <w:rPr>
          <w:rFonts w:cs="Times New Roman"/>
          <w:szCs w:val="24"/>
        </w:rPr>
      </w:pPr>
      <w:r>
        <w:rPr>
          <w:rFonts w:cs="Times New Roman"/>
          <w:szCs w:val="24"/>
        </w:rPr>
        <w:t xml:space="preserve">4.   </w:t>
      </w:r>
      <w:r w:rsidR="00B1498D" w:rsidRPr="00330514">
        <w:rPr>
          <w:rFonts w:cs="Times New Roman"/>
          <w:szCs w:val="24"/>
        </w:rPr>
        <w:t xml:space="preserve">Posting trips/updates from the </w:t>
      </w:r>
      <w:proofErr w:type="gramStart"/>
      <w:r w:rsidR="00B1498D" w:rsidRPr="00330514">
        <w:rPr>
          <w:rFonts w:cs="Times New Roman"/>
          <w:szCs w:val="24"/>
        </w:rPr>
        <w:t>Admin</w:t>
      </w:r>
      <w:proofErr w:type="gramEnd"/>
      <w:r w:rsidR="00B1498D" w:rsidRPr="00330514">
        <w:rPr>
          <w:rFonts w:cs="Times New Roman"/>
          <w:szCs w:val="24"/>
        </w:rPr>
        <w:t>-on-Call</w:t>
      </w:r>
    </w:p>
    <w:p w14:paraId="4FE7846C" w14:textId="77777777" w:rsidR="007240F3" w:rsidRDefault="009D2002" w:rsidP="009D2002">
      <w:pPr>
        <w:spacing w:after="0" w:line="276" w:lineRule="auto"/>
        <w:ind w:left="720" w:firstLine="720"/>
        <w:jc w:val="left"/>
        <w:rPr>
          <w:rFonts w:cs="Times New Roman"/>
          <w:szCs w:val="24"/>
        </w:rPr>
      </w:pPr>
      <w:r>
        <w:rPr>
          <w:rFonts w:cs="Times New Roman"/>
          <w:szCs w:val="24"/>
        </w:rPr>
        <w:t xml:space="preserve">5.   </w:t>
      </w:r>
      <w:r w:rsidR="00B1498D" w:rsidRPr="00330514">
        <w:rPr>
          <w:rFonts w:cs="Times New Roman"/>
          <w:szCs w:val="24"/>
        </w:rPr>
        <w:t>Answering phones and responding to parent/student/staff needs.</w:t>
      </w:r>
    </w:p>
    <w:p w14:paraId="2AB4EC26" w14:textId="395418A4" w:rsidR="00B1498D" w:rsidRPr="00330514" w:rsidRDefault="007240F3" w:rsidP="009D2002">
      <w:pPr>
        <w:spacing w:after="0" w:line="276" w:lineRule="auto"/>
        <w:ind w:left="720" w:firstLine="720"/>
        <w:jc w:val="left"/>
        <w:rPr>
          <w:rFonts w:cs="Times New Roman"/>
          <w:szCs w:val="24"/>
        </w:rPr>
      </w:pPr>
      <w:r>
        <w:rPr>
          <w:rFonts w:cs="Times New Roman"/>
          <w:szCs w:val="24"/>
        </w:rPr>
        <w:t xml:space="preserve">6.   </w:t>
      </w:r>
      <w:r w:rsidR="00B1498D" w:rsidRPr="00330514">
        <w:rPr>
          <w:rFonts w:cs="Times New Roman"/>
          <w:szCs w:val="24"/>
        </w:rPr>
        <w:t>Signing students up for trips</w:t>
      </w:r>
    </w:p>
    <w:p w14:paraId="65556202" w14:textId="77777777" w:rsidR="004857FA" w:rsidRDefault="007240F3" w:rsidP="004857FA">
      <w:pPr>
        <w:spacing w:after="0" w:line="276" w:lineRule="auto"/>
        <w:ind w:left="1440"/>
        <w:jc w:val="left"/>
        <w:rPr>
          <w:rFonts w:cs="Times New Roman"/>
          <w:szCs w:val="24"/>
        </w:rPr>
      </w:pPr>
      <w:r>
        <w:rPr>
          <w:rFonts w:cs="Times New Roman"/>
          <w:szCs w:val="24"/>
        </w:rPr>
        <w:t xml:space="preserve">7.   </w:t>
      </w:r>
      <w:r w:rsidR="00B1498D" w:rsidRPr="00330514">
        <w:rPr>
          <w:rFonts w:cs="Times New Roman"/>
          <w:szCs w:val="24"/>
        </w:rPr>
        <w:t>Documenting student trips, food ordering, intervisitations, and supply check-</w:t>
      </w:r>
      <w:r w:rsidR="004857FA">
        <w:rPr>
          <w:rFonts w:cs="Times New Roman"/>
          <w:szCs w:val="24"/>
        </w:rPr>
        <w:t xml:space="preserve">  </w:t>
      </w:r>
    </w:p>
    <w:p w14:paraId="79D42B8B" w14:textId="292A5639" w:rsidR="00B1498D" w:rsidRPr="00330514" w:rsidRDefault="004857FA" w:rsidP="004857FA">
      <w:pPr>
        <w:spacing w:after="0" w:line="276" w:lineRule="auto"/>
        <w:ind w:left="1440"/>
        <w:jc w:val="left"/>
        <w:rPr>
          <w:rFonts w:cs="Times New Roman"/>
          <w:szCs w:val="24"/>
        </w:rPr>
      </w:pPr>
      <w:r>
        <w:rPr>
          <w:rFonts w:cs="Times New Roman"/>
          <w:szCs w:val="24"/>
        </w:rPr>
        <w:t xml:space="preserve">      </w:t>
      </w:r>
      <w:r w:rsidR="00B1498D" w:rsidRPr="00330514">
        <w:rPr>
          <w:rFonts w:cs="Times New Roman"/>
          <w:szCs w:val="24"/>
        </w:rPr>
        <w:t>outs in designated areas</w:t>
      </w:r>
    </w:p>
    <w:p w14:paraId="5B97671C" w14:textId="583AA1DF" w:rsidR="00B1498D" w:rsidRPr="00330514" w:rsidRDefault="004857FA" w:rsidP="004857FA">
      <w:pPr>
        <w:spacing w:after="0" w:line="276" w:lineRule="auto"/>
        <w:ind w:left="720" w:firstLine="720"/>
        <w:jc w:val="left"/>
        <w:rPr>
          <w:rFonts w:cs="Times New Roman"/>
          <w:szCs w:val="24"/>
        </w:rPr>
      </w:pPr>
      <w:r>
        <w:rPr>
          <w:rFonts w:cs="Times New Roman"/>
          <w:szCs w:val="24"/>
        </w:rPr>
        <w:lastRenderedPageBreak/>
        <w:t xml:space="preserve">8.   </w:t>
      </w:r>
      <w:r w:rsidR="00B1498D" w:rsidRPr="00330514">
        <w:rPr>
          <w:rFonts w:cs="Times New Roman"/>
          <w:szCs w:val="24"/>
        </w:rPr>
        <w:t>Verifying, administering, and documenting student medication</w:t>
      </w:r>
    </w:p>
    <w:p w14:paraId="5A5B8180" w14:textId="5B19167F" w:rsidR="00B1498D" w:rsidRPr="00330514" w:rsidRDefault="004857FA" w:rsidP="004857FA">
      <w:pPr>
        <w:spacing w:after="0" w:line="276" w:lineRule="auto"/>
        <w:jc w:val="left"/>
        <w:rPr>
          <w:rFonts w:cs="Times New Roman"/>
          <w:szCs w:val="24"/>
        </w:rPr>
      </w:pPr>
      <w:r>
        <w:rPr>
          <w:rFonts w:cs="Times New Roman"/>
          <w:szCs w:val="24"/>
        </w:rPr>
        <w:t xml:space="preserve"> </w:t>
      </w:r>
      <w:r>
        <w:rPr>
          <w:rFonts w:cs="Times New Roman"/>
          <w:szCs w:val="24"/>
        </w:rPr>
        <w:tab/>
      </w:r>
      <w:r>
        <w:rPr>
          <w:rFonts w:cs="Times New Roman"/>
          <w:szCs w:val="24"/>
        </w:rPr>
        <w:tab/>
        <w:t xml:space="preserve">9.   </w:t>
      </w:r>
      <w:r w:rsidR="00B1498D" w:rsidRPr="00330514">
        <w:rPr>
          <w:rFonts w:cs="Times New Roman"/>
          <w:szCs w:val="24"/>
        </w:rPr>
        <w:t>Check-in on students who took a mental health day</w:t>
      </w:r>
    </w:p>
    <w:p w14:paraId="0383EDA9" w14:textId="4D373AFC" w:rsidR="00B1498D" w:rsidRPr="00330514" w:rsidRDefault="004857FA" w:rsidP="004857FA">
      <w:pPr>
        <w:spacing w:after="0" w:line="276" w:lineRule="auto"/>
        <w:ind w:firstLine="720"/>
        <w:jc w:val="left"/>
        <w:rPr>
          <w:rFonts w:cs="Times New Roman"/>
          <w:szCs w:val="24"/>
        </w:rPr>
      </w:pPr>
      <w:r>
        <w:rPr>
          <w:rFonts w:cs="Times New Roman"/>
          <w:szCs w:val="24"/>
        </w:rPr>
        <w:t xml:space="preserve">           10.  </w:t>
      </w:r>
      <w:r w:rsidR="00B1498D" w:rsidRPr="00330514">
        <w:rPr>
          <w:rFonts w:cs="Times New Roman"/>
          <w:szCs w:val="24"/>
        </w:rPr>
        <w:t>Log pertinent closing information to pass on to next shift</w:t>
      </w:r>
    </w:p>
    <w:p w14:paraId="77411DEB" w14:textId="6B795713" w:rsidR="00B1498D" w:rsidRPr="00330514" w:rsidRDefault="004857FA" w:rsidP="004857FA">
      <w:pPr>
        <w:spacing w:after="0" w:line="276" w:lineRule="auto"/>
        <w:ind w:left="720"/>
        <w:jc w:val="left"/>
        <w:rPr>
          <w:rFonts w:cs="Times New Roman"/>
          <w:szCs w:val="24"/>
        </w:rPr>
      </w:pPr>
      <w:r>
        <w:rPr>
          <w:rFonts w:cs="Times New Roman"/>
          <w:szCs w:val="24"/>
        </w:rPr>
        <w:t xml:space="preserve">           11.  </w:t>
      </w:r>
      <w:r w:rsidR="00B1498D" w:rsidRPr="00330514">
        <w:rPr>
          <w:rFonts w:cs="Times New Roman"/>
          <w:szCs w:val="24"/>
        </w:rPr>
        <w:t>Monitoring sophomore study hours</w:t>
      </w:r>
    </w:p>
    <w:p w14:paraId="1825C30C" w14:textId="45C0B3B7" w:rsidR="00B1498D" w:rsidRPr="00330514" w:rsidRDefault="00A72D62" w:rsidP="00A72D62">
      <w:pPr>
        <w:spacing w:after="0" w:line="276" w:lineRule="auto"/>
        <w:ind w:firstLine="720"/>
        <w:jc w:val="left"/>
        <w:rPr>
          <w:rFonts w:cs="Times New Roman"/>
          <w:szCs w:val="24"/>
        </w:rPr>
      </w:pPr>
      <w:r>
        <w:rPr>
          <w:rFonts w:cs="Times New Roman"/>
          <w:szCs w:val="24"/>
        </w:rPr>
        <w:t xml:space="preserve">           12.  </w:t>
      </w:r>
      <w:r w:rsidR="00B1498D" w:rsidRPr="00330514">
        <w:rPr>
          <w:rFonts w:cs="Times New Roman"/>
          <w:szCs w:val="24"/>
        </w:rPr>
        <w:t>Monitor students on assigned disciplinary consequences</w:t>
      </w:r>
    </w:p>
    <w:p w14:paraId="7BB874CE" w14:textId="77777777" w:rsidR="00B1498D" w:rsidRPr="00330514" w:rsidRDefault="00B1498D" w:rsidP="00B1498D">
      <w:pPr>
        <w:spacing w:before="240"/>
        <w:ind w:left="720"/>
        <w:rPr>
          <w:rFonts w:cs="Times New Roman"/>
          <w:i/>
          <w:szCs w:val="24"/>
        </w:rPr>
      </w:pPr>
      <w:r w:rsidRPr="00330514">
        <w:rPr>
          <w:rFonts w:cs="Times New Roman"/>
          <w:i/>
          <w:szCs w:val="24"/>
        </w:rPr>
        <w:t xml:space="preserve">All </w:t>
      </w:r>
      <w:proofErr w:type="gramStart"/>
      <w:r w:rsidRPr="00330514">
        <w:rPr>
          <w:rFonts w:cs="Times New Roman"/>
          <w:i/>
          <w:szCs w:val="24"/>
        </w:rPr>
        <w:t>Work Days</w:t>
      </w:r>
      <w:proofErr w:type="gramEnd"/>
    </w:p>
    <w:p w14:paraId="6E65EDAE" w14:textId="77777777" w:rsidR="00B1498D" w:rsidRPr="00330514" w:rsidRDefault="00B1498D" w:rsidP="00B1498D">
      <w:pPr>
        <w:spacing w:before="240"/>
        <w:ind w:left="720"/>
        <w:rPr>
          <w:rFonts w:cs="Times New Roman"/>
          <w:szCs w:val="24"/>
        </w:rPr>
      </w:pPr>
      <w:r w:rsidRPr="00330514">
        <w:rPr>
          <w:rFonts w:cs="Times New Roman"/>
          <w:szCs w:val="24"/>
        </w:rPr>
        <w:t xml:space="preserve">The following will </w:t>
      </w:r>
      <w:proofErr w:type="gramStart"/>
      <w:r w:rsidRPr="00330514">
        <w:rPr>
          <w:rFonts w:cs="Times New Roman"/>
          <w:szCs w:val="24"/>
        </w:rPr>
        <w:t>be considered</w:t>
      </w:r>
      <w:proofErr w:type="gramEnd"/>
      <w:r w:rsidRPr="00330514">
        <w:rPr>
          <w:rFonts w:cs="Times New Roman"/>
          <w:szCs w:val="24"/>
        </w:rPr>
        <w:t xml:space="preserve"> “all work” days, where Resident Counselor attendance is mandatory: Move-in, Convocation, Extended Check-Outs, Community Days, Carnival, Move-out, and Graduation.</w:t>
      </w:r>
    </w:p>
    <w:p w14:paraId="575C2D50" w14:textId="77777777" w:rsidR="00B1498D" w:rsidRPr="00330514" w:rsidRDefault="00B1498D" w:rsidP="00B1498D">
      <w:pPr>
        <w:spacing w:before="240"/>
        <w:ind w:left="720"/>
        <w:rPr>
          <w:rFonts w:cs="Times New Roman"/>
          <w:szCs w:val="24"/>
        </w:rPr>
      </w:pPr>
      <w:r w:rsidRPr="00330514">
        <w:rPr>
          <w:rFonts w:cs="Times New Roman"/>
          <w:szCs w:val="24"/>
        </w:rPr>
        <w:t xml:space="preserve">For the week of finals in first and second semester and the day before an extended check-out, Resident Counselors </w:t>
      </w:r>
      <w:proofErr w:type="gramStart"/>
      <w:r w:rsidRPr="00330514">
        <w:rPr>
          <w:rFonts w:cs="Times New Roman"/>
          <w:szCs w:val="24"/>
        </w:rPr>
        <w:t>are expected</w:t>
      </w:r>
      <w:proofErr w:type="gramEnd"/>
      <w:r w:rsidRPr="00330514">
        <w:rPr>
          <w:rFonts w:cs="Times New Roman"/>
          <w:szCs w:val="24"/>
        </w:rPr>
        <w:t xml:space="preserve"> to be available to students looking to check out.</w:t>
      </w:r>
    </w:p>
    <w:p w14:paraId="06432EB5" w14:textId="77777777" w:rsidR="00B1498D" w:rsidRPr="00330514" w:rsidRDefault="00B1498D" w:rsidP="00B1498D">
      <w:pPr>
        <w:spacing w:before="240"/>
        <w:ind w:left="720"/>
        <w:rPr>
          <w:rFonts w:cs="Times New Roman"/>
          <w:i/>
          <w:szCs w:val="24"/>
        </w:rPr>
      </w:pPr>
      <w:r w:rsidRPr="00330514">
        <w:rPr>
          <w:rFonts w:cs="Times New Roman"/>
          <w:i/>
          <w:szCs w:val="24"/>
        </w:rPr>
        <w:t>On-Call</w:t>
      </w:r>
    </w:p>
    <w:p w14:paraId="5A6384A8" w14:textId="77777777" w:rsidR="00B1498D" w:rsidRPr="00330514" w:rsidRDefault="00B1498D" w:rsidP="00B1498D">
      <w:pPr>
        <w:spacing w:before="240"/>
        <w:ind w:left="720"/>
        <w:rPr>
          <w:rFonts w:cs="Times New Roman"/>
          <w:szCs w:val="24"/>
        </w:rPr>
      </w:pPr>
      <w:r w:rsidRPr="00330514">
        <w:rPr>
          <w:rFonts w:cs="Times New Roman"/>
          <w:szCs w:val="24"/>
        </w:rPr>
        <w:t xml:space="preserve">Three Resident Counselors will </w:t>
      </w:r>
      <w:proofErr w:type="gramStart"/>
      <w:r w:rsidRPr="00330514">
        <w:rPr>
          <w:rFonts w:cs="Times New Roman"/>
          <w:szCs w:val="24"/>
        </w:rPr>
        <w:t>be scheduled</w:t>
      </w:r>
      <w:proofErr w:type="gramEnd"/>
      <w:r w:rsidRPr="00330514">
        <w:rPr>
          <w:rFonts w:cs="Times New Roman"/>
          <w:szCs w:val="24"/>
        </w:rPr>
        <w:t xml:space="preserve"> on-call each day students are on campus. Resident Counselors will be on-call beginning at 2:45pm – 8:00am on Monday through Thursday, 2:45pm – 9:45am on Fridays, 9:45am – 9:45am on Saturdays, and 9:45am – 8:00am on Sundays. Residence Life Supervisors will assign on-call days to hall staffs and each hall staff will be responsible for covering their assigned on-call days. On-call responsibilities may surpass listed shift times in the event of an emergency.</w:t>
      </w:r>
    </w:p>
    <w:p w14:paraId="36E515FF" w14:textId="36C663CE" w:rsidR="00B1498D" w:rsidRPr="00330514" w:rsidRDefault="00B1498D" w:rsidP="00B1498D">
      <w:pPr>
        <w:spacing w:before="240"/>
        <w:ind w:left="720"/>
        <w:rPr>
          <w:rFonts w:cs="Times New Roman"/>
          <w:szCs w:val="24"/>
        </w:rPr>
      </w:pPr>
      <w:r w:rsidRPr="00330514">
        <w:rPr>
          <w:rFonts w:cs="Times New Roman"/>
          <w:szCs w:val="24"/>
        </w:rPr>
        <w:t xml:space="preserve">While on-call, Resident Counselors will </w:t>
      </w:r>
      <w:proofErr w:type="gramStart"/>
      <w:r w:rsidRPr="00330514">
        <w:rPr>
          <w:rFonts w:cs="Times New Roman"/>
          <w:szCs w:val="24"/>
        </w:rPr>
        <w:t>be expected</w:t>
      </w:r>
      <w:proofErr w:type="gramEnd"/>
      <w:r w:rsidRPr="00330514">
        <w:rPr>
          <w:rFonts w:cs="Times New Roman"/>
          <w:szCs w:val="24"/>
        </w:rPr>
        <w:t xml:space="preserve"> to remain on campus for the duration of their on-call shift and carry their work phone. On-Call Resident Counselors are expected to attend the on-call meeting at the beginning of their shift, respond to phone calls, respond to emergencies, conduct room searches, provide off-campus trips, rounds of campus, supervision of areas of campus, office shift coverage, take direction from the Administrator-On-Call, and assist with loading the downstate bus during </w:t>
      </w:r>
      <w:r w:rsidR="00D2730B">
        <w:rPr>
          <w:rFonts w:cs="Times New Roman"/>
          <w:szCs w:val="24"/>
        </w:rPr>
        <w:t xml:space="preserve">extended </w:t>
      </w:r>
      <w:r w:rsidRPr="00330514">
        <w:rPr>
          <w:rFonts w:cs="Times New Roman"/>
          <w:szCs w:val="24"/>
        </w:rPr>
        <w:t>checkouts.</w:t>
      </w:r>
    </w:p>
    <w:p w14:paraId="0D899FDF" w14:textId="77777777" w:rsidR="00B1498D" w:rsidRPr="00330514" w:rsidRDefault="00B1498D" w:rsidP="00B1498D">
      <w:pPr>
        <w:spacing w:before="240"/>
        <w:ind w:left="720"/>
        <w:rPr>
          <w:rFonts w:cs="Times New Roman"/>
          <w:i/>
          <w:szCs w:val="24"/>
        </w:rPr>
      </w:pPr>
      <w:r w:rsidRPr="00330514">
        <w:rPr>
          <w:rFonts w:cs="Times New Roman"/>
          <w:i/>
          <w:szCs w:val="24"/>
        </w:rPr>
        <w:t>Overnight</w:t>
      </w:r>
    </w:p>
    <w:p w14:paraId="73C6E562" w14:textId="77777777" w:rsidR="00B1498D" w:rsidRPr="00330514" w:rsidRDefault="00B1498D" w:rsidP="00B1498D">
      <w:pPr>
        <w:spacing w:before="240"/>
        <w:ind w:left="720"/>
        <w:rPr>
          <w:rFonts w:cs="Times New Roman"/>
          <w:szCs w:val="24"/>
        </w:rPr>
      </w:pPr>
      <w:r w:rsidRPr="00330514">
        <w:rPr>
          <w:rFonts w:cs="Times New Roman"/>
          <w:szCs w:val="24"/>
        </w:rPr>
        <w:t xml:space="preserve">Resident Counselors will </w:t>
      </w:r>
      <w:proofErr w:type="gramStart"/>
      <w:r w:rsidRPr="00330514">
        <w:rPr>
          <w:rFonts w:cs="Times New Roman"/>
          <w:szCs w:val="24"/>
        </w:rPr>
        <w:t>be scheduled</w:t>
      </w:r>
      <w:proofErr w:type="gramEnd"/>
      <w:r w:rsidRPr="00330514">
        <w:rPr>
          <w:rFonts w:cs="Times New Roman"/>
          <w:szCs w:val="24"/>
        </w:rPr>
        <w:t xml:space="preserve"> as overnight RCs on nights where students are on campus. Each hall staff will be responsible for assigning two Resident Counselors to </w:t>
      </w:r>
      <w:proofErr w:type="gramStart"/>
      <w:r w:rsidRPr="00330514">
        <w:rPr>
          <w:rFonts w:cs="Times New Roman"/>
          <w:szCs w:val="24"/>
        </w:rPr>
        <w:t>act as</w:t>
      </w:r>
      <w:proofErr w:type="gramEnd"/>
      <w:r w:rsidRPr="00330514">
        <w:rPr>
          <w:rFonts w:cs="Times New Roman"/>
          <w:szCs w:val="24"/>
        </w:rPr>
        <w:t xml:space="preserve"> the overnight RC for each night. </w:t>
      </w:r>
      <w:proofErr w:type="gramStart"/>
      <w:r w:rsidRPr="00330514">
        <w:rPr>
          <w:rFonts w:cs="Times New Roman"/>
          <w:szCs w:val="24"/>
        </w:rPr>
        <w:t>In the event that</w:t>
      </w:r>
      <w:proofErr w:type="gramEnd"/>
      <w:r w:rsidRPr="00330514">
        <w:rPr>
          <w:rFonts w:cs="Times New Roman"/>
          <w:szCs w:val="24"/>
        </w:rPr>
        <w:t xml:space="preserve"> less than two Resident Counselors are scheduled as overnights, the Administrator-on-Call must be made aware.</w:t>
      </w:r>
    </w:p>
    <w:p w14:paraId="305AC35C" w14:textId="77777777" w:rsidR="00B1498D" w:rsidRPr="00330514" w:rsidRDefault="00B1498D" w:rsidP="00B1498D">
      <w:pPr>
        <w:spacing w:before="240"/>
        <w:ind w:left="720"/>
        <w:rPr>
          <w:rFonts w:cs="Times New Roman"/>
          <w:szCs w:val="24"/>
        </w:rPr>
      </w:pPr>
      <w:r w:rsidRPr="00330514">
        <w:rPr>
          <w:rFonts w:cs="Times New Roman"/>
          <w:szCs w:val="24"/>
        </w:rPr>
        <w:t>Resident Counselors will be overnight beginning at 10:00pm – 8:00am on Sunday through Thursday, 11:00pm – 9:45am on Fridays, and 11:00pm – 9:45am on Saturdays.</w:t>
      </w:r>
    </w:p>
    <w:p w14:paraId="2505637C" w14:textId="77777777" w:rsidR="00B1498D" w:rsidRPr="00330514" w:rsidRDefault="00B1498D" w:rsidP="00B1498D">
      <w:pPr>
        <w:spacing w:before="240"/>
        <w:ind w:left="720"/>
        <w:rPr>
          <w:rFonts w:cs="Times New Roman"/>
          <w:szCs w:val="24"/>
        </w:rPr>
      </w:pPr>
      <w:r w:rsidRPr="00330514">
        <w:rPr>
          <w:rFonts w:cs="Times New Roman"/>
          <w:szCs w:val="24"/>
        </w:rPr>
        <w:t xml:space="preserve">While acting as an overnight RC, Resident Counselors will </w:t>
      </w:r>
      <w:proofErr w:type="gramStart"/>
      <w:r w:rsidRPr="00330514">
        <w:rPr>
          <w:rFonts w:cs="Times New Roman"/>
          <w:szCs w:val="24"/>
        </w:rPr>
        <w:t>be expected</w:t>
      </w:r>
      <w:proofErr w:type="gramEnd"/>
      <w:r w:rsidRPr="00330514">
        <w:rPr>
          <w:rFonts w:cs="Times New Roman"/>
          <w:szCs w:val="24"/>
        </w:rPr>
        <w:t xml:space="preserve"> to remain in their hall for the duration of their overnight shift and respond to phone calls on their apartment phone or work cell phone. Overnight Resident Counselors </w:t>
      </w:r>
      <w:proofErr w:type="gramStart"/>
      <w:r w:rsidRPr="00330514">
        <w:rPr>
          <w:rFonts w:cs="Times New Roman"/>
          <w:szCs w:val="24"/>
        </w:rPr>
        <w:t>are expected</w:t>
      </w:r>
      <w:proofErr w:type="gramEnd"/>
      <w:r w:rsidRPr="00330514">
        <w:rPr>
          <w:rFonts w:cs="Times New Roman"/>
          <w:szCs w:val="24"/>
        </w:rPr>
        <w:t xml:space="preserve"> to conduct evening </w:t>
      </w:r>
      <w:r w:rsidRPr="00330514">
        <w:rPr>
          <w:rFonts w:cs="Times New Roman"/>
          <w:szCs w:val="24"/>
        </w:rPr>
        <w:lastRenderedPageBreak/>
        <w:t>check, oversee hall housekeeping on school nights, and respond to emergencies and student needs.</w:t>
      </w:r>
    </w:p>
    <w:p w14:paraId="5AC65553" w14:textId="77777777" w:rsidR="00B1498D" w:rsidRPr="00330514" w:rsidRDefault="00B1498D" w:rsidP="00B1498D">
      <w:pPr>
        <w:spacing w:before="240"/>
        <w:ind w:left="720"/>
        <w:rPr>
          <w:rFonts w:cs="Times New Roman"/>
          <w:i/>
          <w:szCs w:val="24"/>
          <w:highlight w:val="white"/>
        </w:rPr>
      </w:pPr>
      <w:r w:rsidRPr="00330514">
        <w:rPr>
          <w:rFonts w:cs="Times New Roman"/>
          <w:i/>
          <w:szCs w:val="24"/>
          <w:highlight w:val="white"/>
        </w:rPr>
        <w:t>Opening/Closing Duties of School Year</w:t>
      </w:r>
    </w:p>
    <w:p w14:paraId="05C443B9" w14:textId="46878580" w:rsidR="00B1498D" w:rsidRPr="00330514" w:rsidRDefault="00B1498D" w:rsidP="00EA5EBF">
      <w:pPr>
        <w:numPr>
          <w:ilvl w:val="0"/>
          <w:numId w:val="10"/>
        </w:numPr>
        <w:spacing w:before="240" w:after="0" w:line="276" w:lineRule="auto"/>
        <w:ind w:left="1440" w:hanging="540"/>
        <w:rPr>
          <w:rFonts w:cs="Times New Roman"/>
          <w:szCs w:val="24"/>
          <w:highlight w:val="white"/>
        </w:rPr>
      </w:pPr>
      <w:r w:rsidRPr="00330514">
        <w:rPr>
          <w:rFonts w:cs="Times New Roman"/>
          <w:szCs w:val="24"/>
          <w:highlight w:val="white"/>
        </w:rPr>
        <w:t xml:space="preserve">Resident Counselors are responsible for preparing the residence hall for opening </w:t>
      </w:r>
      <w:r w:rsidR="004B0E16">
        <w:rPr>
          <w:rFonts w:cs="Times New Roman"/>
          <w:szCs w:val="24"/>
          <w:highlight w:val="white"/>
        </w:rPr>
        <w:t xml:space="preserve"> </w:t>
      </w:r>
      <w:r w:rsidRPr="00330514">
        <w:rPr>
          <w:rFonts w:cs="Times New Roman"/>
          <w:szCs w:val="24"/>
          <w:highlight w:val="white"/>
        </w:rPr>
        <w:t>and closing at the beginning and end of the year.</w:t>
      </w:r>
    </w:p>
    <w:p w14:paraId="5566B944" w14:textId="77777777" w:rsidR="00B1498D" w:rsidRPr="00330514" w:rsidRDefault="00B1498D" w:rsidP="00EA5EBF">
      <w:pPr>
        <w:numPr>
          <w:ilvl w:val="0"/>
          <w:numId w:val="10"/>
        </w:numPr>
        <w:spacing w:after="0" w:line="276" w:lineRule="auto"/>
        <w:ind w:left="1440" w:hanging="540"/>
        <w:rPr>
          <w:rFonts w:cs="Times New Roman"/>
          <w:szCs w:val="24"/>
          <w:highlight w:val="white"/>
        </w:rPr>
      </w:pPr>
      <w:r w:rsidRPr="00330514">
        <w:rPr>
          <w:rFonts w:cs="Times New Roman"/>
          <w:szCs w:val="24"/>
          <w:highlight w:val="white"/>
        </w:rPr>
        <w:t xml:space="preserve">Resident Counselors will complete their closing checklist and </w:t>
      </w:r>
      <w:proofErr w:type="gramStart"/>
      <w:r w:rsidRPr="00330514">
        <w:rPr>
          <w:rFonts w:cs="Times New Roman"/>
          <w:szCs w:val="24"/>
          <w:highlight w:val="white"/>
        </w:rPr>
        <w:t>be signed</w:t>
      </w:r>
      <w:proofErr w:type="gramEnd"/>
      <w:r w:rsidRPr="00330514">
        <w:rPr>
          <w:rFonts w:cs="Times New Roman"/>
          <w:szCs w:val="24"/>
          <w:highlight w:val="white"/>
        </w:rPr>
        <w:t xml:space="preserve"> off by supervisor before departing for the summer.</w:t>
      </w:r>
    </w:p>
    <w:p w14:paraId="60DE5438" w14:textId="77777777" w:rsidR="00B1498D" w:rsidRPr="00330514" w:rsidRDefault="00B1498D" w:rsidP="00EA5EBF">
      <w:pPr>
        <w:numPr>
          <w:ilvl w:val="0"/>
          <w:numId w:val="10"/>
        </w:numPr>
        <w:spacing w:after="0" w:line="276" w:lineRule="auto"/>
        <w:ind w:left="1440" w:hanging="540"/>
        <w:rPr>
          <w:rFonts w:cs="Times New Roman"/>
          <w:szCs w:val="24"/>
          <w:highlight w:val="white"/>
        </w:rPr>
      </w:pPr>
      <w:r w:rsidRPr="00330514">
        <w:rPr>
          <w:rFonts w:cs="Times New Roman"/>
          <w:szCs w:val="24"/>
          <w:highlight w:val="white"/>
        </w:rPr>
        <w:t xml:space="preserve">First Year Resident Counselors, who begin their employment in August before Day of Service, will </w:t>
      </w:r>
      <w:proofErr w:type="gramStart"/>
      <w:r w:rsidRPr="00330514">
        <w:rPr>
          <w:rFonts w:cs="Times New Roman"/>
          <w:szCs w:val="24"/>
          <w:highlight w:val="white"/>
        </w:rPr>
        <w:t>be required</w:t>
      </w:r>
      <w:proofErr w:type="gramEnd"/>
      <w:r w:rsidRPr="00330514">
        <w:rPr>
          <w:rFonts w:cs="Times New Roman"/>
          <w:szCs w:val="24"/>
          <w:highlight w:val="white"/>
        </w:rPr>
        <w:t xml:space="preserve"> to attend Day of Service.</w:t>
      </w:r>
    </w:p>
    <w:p w14:paraId="4C51E579" w14:textId="77777777" w:rsidR="00B1498D" w:rsidRPr="00330514" w:rsidRDefault="00B1498D" w:rsidP="00EA5EBF">
      <w:pPr>
        <w:numPr>
          <w:ilvl w:val="0"/>
          <w:numId w:val="10"/>
        </w:numPr>
        <w:spacing w:after="0" w:line="276" w:lineRule="auto"/>
        <w:ind w:firstLine="180"/>
        <w:rPr>
          <w:rFonts w:cs="Times New Roman"/>
          <w:szCs w:val="24"/>
          <w:highlight w:val="white"/>
        </w:rPr>
      </w:pPr>
      <w:r w:rsidRPr="00330514">
        <w:rPr>
          <w:rFonts w:cs="Times New Roman"/>
          <w:szCs w:val="24"/>
          <w:highlight w:val="white"/>
        </w:rPr>
        <w:t xml:space="preserve">Resident Counselors will facilitate parent meetings during move-in. </w:t>
      </w:r>
    </w:p>
    <w:p w14:paraId="7CDD39D5" w14:textId="77777777" w:rsidR="00B1498D" w:rsidRPr="00330514" w:rsidRDefault="00B1498D" w:rsidP="00EA5EBF">
      <w:pPr>
        <w:numPr>
          <w:ilvl w:val="0"/>
          <w:numId w:val="10"/>
        </w:numPr>
        <w:spacing w:after="0" w:line="276" w:lineRule="auto"/>
        <w:ind w:left="1440" w:hanging="540"/>
        <w:rPr>
          <w:rFonts w:cs="Times New Roman"/>
          <w:szCs w:val="24"/>
          <w:highlight w:val="white"/>
        </w:rPr>
      </w:pPr>
      <w:r w:rsidRPr="00330514">
        <w:rPr>
          <w:rFonts w:cs="Times New Roman"/>
          <w:szCs w:val="24"/>
          <w:highlight w:val="white"/>
        </w:rPr>
        <w:t>Resident Counselors will conduct one-on-one meetings with each assigned student living in that residence hall for the first time by September 30th. After completing the one-on-one, Resident Counselors will call each assigned sophomore’s caregiver to update them on their student’s adjustment to IMSA.</w:t>
      </w:r>
    </w:p>
    <w:p w14:paraId="4E008947" w14:textId="77777777" w:rsidR="00B1498D" w:rsidRPr="00330514" w:rsidRDefault="00B1498D" w:rsidP="00EA5EBF">
      <w:pPr>
        <w:numPr>
          <w:ilvl w:val="0"/>
          <w:numId w:val="10"/>
        </w:numPr>
        <w:tabs>
          <w:tab w:val="left" w:pos="1440"/>
        </w:tabs>
        <w:spacing w:after="0" w:line="276" w:lineRule="auto"/>
        <w:ind w:left="1440" w:hanging="540"/>
        <w:rPr>
          <w:rFonts w:cs="Times New Roman"/>
          <w:szCs w:val="24"/>
        </w:rPr>
      </w:pPr>
      <w:r w:rsidRPr="00330514">
        <w:rPr>
          <w:rFonts w:cs="Times New Roman"/>
          <w:szCs w:val="24"/>
        </w:rPr>
        <w:t>Resident Counselors will chaperone and/or facilitate welcome week wing-specific activities and volunteer for at least one Academy-wide activity.</w:t>
      </w:r>
    </w:p>
    <w:p w14:paraId="059F4E06" w14:textId="77777777" w:rsidR="00B1498D" w:rsidRPr="00330514" w:rsidRDefault="00B1498D" w:rsidP="00EA5EBF">
      <w:pPr>
        <w:spacing w:before="240"/>
        <w:ind w:left="720" w:hanging="540"/>
        <w:rPr>
          <w:rFonts w:cs="Times New Roman"/>
          <w:i/>
          <w:szCs w:val="24"/>
          <w:highlight w:val="white"/>
        </w:rPr>
      </w:pPr>
      <w:r w:rsidRPr="00330514">
        <w:rPr>
          <w:rFonts w:cs="Times New Roman"/>
          <w:i/>
          <w:szCs w:val="24"/>
          <w:highlight w:val="white"/>
        </w:rPr>
        <w:t>Budgeting</w:t>
      </w:r>
    </w:p>
    <w:p w14:paraId="572DB795" w14:textId="7655B6C3" w:rsidR="00B1498D" w:rsidRPr="00330514" w:rsidRDefault="00B1498D" w:rsidP="004B0E16">
      <w:pPr>
        <w:shd w:val="clear" w:color="auto" w:fill="FFFFFF"/>
        <w:ind w:left="720"/>
        <w:rPr>
          <w:rFonts w:cs="Times New Roman"/>
          <w:color w:val="222222"/>
          <w:szCs w:val="24"/>
        </w:rPr>
      </w:pPr>
      <w:r w:rsidRPr="00330514">
        <w:rPr>
          <w:rFonts w:cs="Times New Roman"/>
          <w:color w:val="222222"/>
          <w:szCs w:val="24"/>
        </w:rPr>
        <w:t xml:space="preserve">Resident Counselors will be responsible for following all financial procedures involved when requesting the use of funds from their wing or hall. This includes the submission of fund requests to supervisors, submission of POs, and turning in all relevant paperwork and receipts in a timely manner, dictated by the Business Office, after purchases have </w:t>
      </w:r>
      <w:proofErr w:type="gramStart"/>
      <w:r w:rsidRPr="00330514">
        <w:rPr>
          <w:rFonts w:cs="Times New Roman"/>
          <w:color w:val="222222"/>
          <w:szCs w:val="24"/>
        </w:rPr>
        <w:t>been made</w:t>
      </w:r>
      <w:proofErr w:type="gramEnd"/>
      <w:r w:rsidRPr="00330514">
        <w:rPr>
          <w:rFonts w:cs="Times New Roman"/>
          <w:color w:val="222222"/>
          <w:szCs w:val="24"/>
        </w:rPr>
        <w:t>.</w:t>
      </w:r>
    </w:p>
    <w:p w14:paraId="0FE8C30C" w14:textId="77777777" w:rsidR="00B1498D" w:rsidRPr="00330514" w:rsidRDefault="00B1498D" w:rsidP="00B1498D">
      <w:pPr>
        <w:shd w:val="clear" w:color="auto" w:fill="FFFFFF"/>
        <w:ind w:left="720"/>
        <w:rPr>
          <w:rFonts w:cs="Times New Roman"/>
          <w:i/>
          <w:szCs w:val="24"/>
          <w:highlight w:val="white"/>
        </w:rPr>
      </w:pPr>
      <w:r w:rsidRPr="00330514">
        <w:rPr>
          <w:rFonts w:cs="Times New Roman"/>
          <w:color w:val="222222"/>
          <w:szCs w:val="24"/>
        </w:rPr>
        <w:t>Resident Counselors will also be responsible for proper use and handling of P-Cards throughout the school year. This includes being aware of the annual P-Card shutoff dates, as well as the PO deadlines at the end of each school year as determined by the business office.</w:t>
      </w:r>
    </w:p>
    <w:p w14:paraId="6F8F56C2" w14:textId="77777777" w:rsidR="00B1498D" w:rsidRPr="00330514" w:rsidRDefault="00B1498D" w:rsidP="00B1498D">
      <w:pPr>
        <w:spacing w:before="240"/>
        <w:rPr>
          <w:rFonts w:cs="Times New Roman"/>
          <w:i/>
          <w:szCs w:val="24"/>
          <w:highlight w:val="white"/>
        </w:rPr>
      </w:pPr>
      <w:r w:rsidRPr="00330514">
        <w:rPr>
          <w:rFonts w:cs="Times New Roman"/>
          <w:i/>
          <w:szCs w:val="24"/>
          <w:highlight w:val="white"/>
        </w:rPr>
        <w:tab/>
        <w:t>Throughout the Year Events</w:t>
      </w:r>
    </w:p>
    <w:p w14:paraId="6900418B" w14:textId="77777777" w:rsidR="00B1498D" w:rsidRPr="00330514" w:rsidRDefault="00B1498D" w:rsidP="001740D4">
      <w:pPr>
        <w:numPr>
          <w:ilvl w:val="0"/>
          <w:numId w:val="12"/>
        </w:numPr>
        <w:spacing w:before="240" w:after="0" w:line="276" w:lineRule="auto"/>
        <w:ind w:hanging="720"/>
        <w:rPr>
          <w:rFonts w:cs="Times New Roman"/>
          <w:szCs w:val="24"/>
          <w:highlight w:val="white"/>
        </w:rPr>
      </w:pPr>
      <w:r w:rsidRPr="00330514">
        <w:rPr>
          <w:rFonts w:cs="Times New Roman"/>
          <w:szCs w:val="24"/>
          <w:highlight w:val="white"/>
        </w:rPr>
        <w:t>Resident Counselors will facilitate breakout sessions for the annual Diversity, Equity, and Inclusion training for juniors and seniors.</w:t>
      </w:r>
    </w:p>
    <w:p w14:paraId="49DF4F15" w14:textId="77777777" w:rsidR="00B1498D" w:rsidRPr="00330514" w:rsidRDefault="00B1498D" w:rsidP="001740D4">
      <w:pPr>
        <w:numPr>
          <w:ilvl w:val="0"/>
          <w:numId w:val="12"/>
        </w:numPr>
        <w:spacing w:after="0" w:line="276" w:lineRule="auto"/>
        <w:ind w:hanging="720"/>
        <w:rPr>
          <w:rFonts w:cs="Times New Roman"/>
          <w:szCs w:val="24"/>
          <w:highlight w:val="white"/>
        </w:rPr>
      </w:pPr>
      <w:r w:rsidRPr="00330514">
        <w:rPr>
          <w:rFonts w:cs="Times New Roman"/>
          <w:szCs w:val="24"/>
          <w:highlight w:val="white"/>
        </w:rPr>
        <w:t xml:space="preserve">Resident Counselors will participate in the housing process, which includes but is not limited to, </w:t>
      </w:r>
      <w:proofErr w:type="gramStart"/>
      <w:r w:rsidRPr="00330514">
        <w:rPr>
          <w:rFonts w:cs="Times New Roman"/>
          <w:szCs w:val="24"/>
          <w:highlight w:val="white"/>
        </w:rPr>
        <w:t>receiving</w:t>
      </w:r>
      <w:proofErr w:type="gramEnd"/>
      <w:r w:rsidRPr="00330514">
        <w:rPr>
          <w:rFonts w:cs="Times New Roman"/>
          <w:szCs w:val="24"/>
          <w:highlight w:val="white"/>
        </w:rPr>
        <w:t xml:space="preserve"> and reviewing housing applications, documenting housing assignments, and attending the joint housing meeting during second semester.</w:t>
      </w:r>
    </w:p>
    <w:p w14:paraId="16E9AD73" w14:textId="77777777" w:rsidR="00B1498D" w:rsidRPr="00330514" w:rsidRDefault="00B1498D" w:rsidP="001740D4">
      <w:pPr>
        <w:numPr>
          <w:ilvl w:val="0"/>
          <w:numId w:val="12"/>
        </w:numPr>
        <w:spacing w:after="0" w:line="276" w:lineRule="auto"/>
        <w:ind w:hanging="720"/>
        <w:rPr>
          <w:rFonts w:cs="Times New Roman"/>
          <w:szCs w:val="24"/>
          <w:highlight w:val="white"/>
        </w:rPr>
      </w:pPr>
      <w:r w:rsidRPr="00330514">
        <w:rPr>
          <w:rFonts w:cs="Times New Roman"/>
          <w:szCs w:val="24"/>
          <w:highlight w:val="white"/>
        </w:rPr>
        <w:t xml:space="preserve">Resident Counselors </w:t>
      </w:r>
      <w:proofErr w:type="gramStart"/>
      <w:r w:rsidRPr="00330514">
        <w:rPr>
          <w:rFonts w:cs="Times New Roman"/>
          <w:szCs w:val="24"/>
          <w:highlight w:val="white"/>
        </w:rPr>
        <w:t>are required</w:t>
      </w:r>
      <w:proofErr w:type="gramEnd"/>
      <w:r w:rsidRPr="00330514">
        <w:rPr>
          <w:rFonts w:cs="Times New Roman"/>
          <w:szCs w:val="24"/>
          <w:highlight w:val="white"/>
        </w:rPr>
        <w:t xml:space="preserve"> to work one student orientation day. Resident Counselors will rank their preferences for the provided dates and the Student Affairs department will make every effort to equitably accommodate preferences when assigning Resident Counselors to orientation dates.</w:t>
      </w:r>
    </w:p>
    <w:p w14:paraId="1DAFDFEF" w14:textId="77777777" w:rsidR="00B1498D" w:rsidRPr="00330514" w:rsidRDefault="00B1498D" w:rsidP="001740D4">
      <w:pPr>
        <w:numPr>
          <w:ilvl w:val="0"/>
          <w:numId w:val="12"/>
        </w:numPr>
        <w:spacing w:after="0" w:line="276" w:lineRule="auto"/>
        <w:ind w:hanging="720"/>
        <w:rPr>
          <w:rFonts w:cs="Times New Roman"/>
          <w:szCs w:val="24"/>
          <w:highlight w:val="white"/>
        </w:rPr>
      </w:pPr>
      <w:r w:rsidRPr="00330514">
        <w:rPr>
          <w:rFonts w:cs="Times New Roman"/>
          <w:szCs w:val="24"/>
          <w:highlight w:val="white"/>
        </w:rPr>
        <w:lastRenderedPageBreak/>
        <w:t>Resident Counselors will provide proof of CPR certification. The Academy will provide, at minimum, up to one CPR training course per year for Resident Counselors to attend at no cost.</w:t>
      </w:r>
    </w:p>
    <w:p w14:paraId="7F2E8E6A" w14:textId="77777777" w:rsidR="00B1498D" w:rsidRPr="00330514" w:rsidRDefault="00B1498D" w:rsidP="001740D4">
      <w:pPr>
        <w:numPr>
          <w:ilvl w:val="0"/>
          <w:numId w:val="12"/>
        </w:numPr>
        <w:spacing w:after="0" w:line="276" w:lineRule="auto"/>
        <w:ind w:hanging="720"/>
        <w:rPr>
          <w:rFonts w:cs="Times New Roman"/>
          <w:szCs w:val="24"/>
          <w:highlight w:val="white"/>
        </w:rPr>
      </w:pPr>
      <w:r w:rsidRPr="00330514">
        <w:rPr>
          <w:rFonts w:cs="Times New Roman"/>
          <w:szCs w:val="24"/>
          <w:highlight w:val="white"/>
        </w:rPr>
        <w:t xml:space="preserve">Resident Counselors will administer annual surveys to students as assigned by the Office of Institutional Research, </w:t>
      </w:r>
      <w:proofErr w:type="gramStart"/>
      <w:r w:rsidRPr="00330514">
        <w:rPr>
          <w:rFonts w:cs="Times New Roman"/>
          <w:szCs w:val="24"/>
          <w:highlight w:val="white"/>
        </w:rPr>
        <w:t>including but not limited to</w:t>
      </w:r>
      <w:proofErr w:type="gramEnd"/>
      <w:r w:rsidRPr="00330514">
        <w:rPr>
          <w:rFonts w:cs="Times New Roman"/>
          <w:szCs w:val="24"/>
          <w:highlight w:val="white"/>
        </w:rPr>
        <w:t>, the Climate Survey and Student Success Survey.</w:t>
      </w:r>
    </w:p>
    <w:p w14:paraId="381A7A5C" w14:textId="77777777" w:rsidR="00B1498D" w:rsidRPr="00330514" w:rsidRDefault="00B1498D" w:rsidP="001740D4">
      <w:pPr>
        <w:numPr>
          <w:ilvl w:val="0"/>
          <w:numId w:val="12"/>
        </w:numPr>
        <w:spacing w:after="0" w:line="276" w:lineRule="auto"/>
        <w:ind w:hanging="720"/>
        <w:rPr>
          <w:rFonts w:cs="Times New Roman"/>
          <w:szCs w:val="24"/>
          <w:highlight w:val="white"/>
        </w:rPr>
      </w:pPr>
      <w:r w:rsidRPr="00330514">
        <w:rPr>
          <w:rFonts w:cs="Times New Roman"/>
          <w:szCs w:val="24"/>
          <w:highlight w:val="white"/>
        </w:rPr>
        <w:t xml:space="preserve">Resident Counselors who attend a professional development conference </w:t>
      </w:r>
      <w:proofErr w:type="gramStart"/>
      <w:r w:rsidRPr="00330514">
        <w:rPr>
          <w:rFonts w:cs="Times New Roman"/>
          <w:szCs w:val="24"/>
          <w:highlight w:val="white"/>
        </w:rPr>
        <w:t>are expected</w:t>
      </w:r>
      <w:proofErr w:type="gramEnd"/>
      <w:r w:rsidRPr="00330514">
        <w:rPr>
          <w:rFonts w:cs="Times New Roman"/>
          <w:szCs w:val="24"/>
          <w:highlight w:val="white"/>
        </w:rPr>
        <w:t xml:space="preserve"> to present information learned at an upcoming meeting during the same school year.</w:t>
      </w:r>
    </w:p>
    <w:p w14:paraId="6AD4ED04" w14:textId="1DB565C0" w:rsidR="00B1498D" w:rsidRPr="00330514" w:rsidRDefault="00B1498D" w:rsidP="001740D4">
      <w:pPr>
        <w:numPr>
          <w:ilvl w:val="0"/>
          <w:numId w:val="12"/>
        </w:numPr>
        <w:spacing w:after="0" w:line="276" w:lineRule="auto"/>
        <w:ind w:hanging="720"/>
        <w:rPr>
          <w:rFonts w:cs="Times New Roman"/>
          <w:szCs w:val="24"/>
          <w:highlight w:val="white"/>
        </w:rPr>
      </w:pPr>
      <w:r w:rsidRPr="00330514">
        <w:rPr>
          <w:rFonts w:cs="Times New Roman"/>
          <w:szCs w:val="24"/>
        </w:rPr>
        <w:t xml:space="preserve">When possible, a </w:t>
      </w:r>
      <w:r w:rsidR="004B0E16" w:rsidRPr="00330514">
        <w:rPr>
          <w:rFonts w:cs="Times New Roman"/>
          <w:szCs w:val="24"/>
        </w:rPr>
        <w:t>2-week</w:t>
      </w:r>
      <w:r w:rsidRPr="00330514">
        <w:rPr>
          <w:rFonts w:cs="Times New Roman"/>
          <w:szCs w:val="24"/>
        </w:rPr>
        <w:t xml:space="preserve"> notice will </w:t>
      </w:r>
      <w:proofErr w:type="gramStart"/>
      <w:r w:rsidRPr="00330514">
        <w:rPr>
          <w:rFonts w:cs="Times New Roman"/>
          <w:szCs w:val="24"/>
        </w:rPr>
        <w:t>be given</w:t>
      </w:r>
      <w:proofErr w:type="gramEnd"/>
      <w:r w:rsidRPr="00330514">
        <w:rPr>
          <w:rFonts w:cs="Times New Roman"/>
          <w:szCs w:val="24"/>
        </w:rPr>
        <w:t xml:space="preserve"> for any emerging mandatory events, or necessary trainings such as vehicle familiarization course, CPR training, etc.</w:t>
      </w:r>
    </w:p>
    <w:p w14:paraId="0595AB3E" w14:textId="77777777" w:rsidR="00B1498D" w:rsidRPr="00330514" w:rsidRDefault="00B1498D" w:rsidP="004B0E16">
      <w:pPr>
        <w:spacing w:before="240"/>
        <w:ind w:left="720"/>
        <w:rPr>
          <w:rFonts w:cs="Times New Roman"/>
          <w:i/>
          <w:szCs w:val="24"/>
        </w:rPr>
      </w:pPr>
      <w:r w:rsidRPr="00330514">
        <w:rPr>
          <w:rFonts w:cs="Times New Roman"/>
          <w:i/>
          <w:szCs w:val="24"/>
        </w:rPr>
        <w:t>Liaison Responsibilities</w:t>
      </w:r>
    </w:p>
    <w:p w14:paraId="59D71581" w14:textId="77777777" w:rsidR="00B1498D" w:rsidRPr="00330514" w:rsidRDefault="00B1498D" w:rsidP="004B0E16">
      <w:pPr>
        <w:numPr>
          <w:ilvl w:val="0"/>
          <w:numId w:val="11"/>
        </w:numPr>
        <w:spacing w:after="0" w:line="276" w:lineRule="auto"/>
        <w:ind w:left="1440" w:hanging="720"/>
        <w:rPr>
          <w:rFonts w:cs="Times New Roman"/>
          <w:szCs w:val="24"/>
        </w:rPr>
      </w:pPr>
      <w:r w:rsidRPr="00330514">
        <w:rPr>
          <w:rFonts w:cs="Times New Roman"/>
          <w:szCs w:val="24"/>
        </w:rPr>
        <w:t xml:space="preserve">Resident Counselors that begin the start of the school year will provide their liaison preferences of the provided Liaison roles and responsibilities and </w:t>
      </w:r>
      <w:r w:rsidRPr="00330514">
        <w:rPr>
          <w:rFonts w:cs="Times New Roman"/>
          <w:szCs w:val="24"/>
          <w:highlight w:val="white"/>
        </w:rPr>
        <w:t>the Student Affairs department will make every effort to equitably accommodate preferences when assigning Resident Counselors to orientation dates</w:t>
      </w:r>
    </w:p>
    <w:p w14:paraId="2B60E79B" w14:textId="77777777" w:rsidR="00B1498D" w:rsidRPr="00330514" w:rsidRDefault="00B1498D" w:rsidP="004B0E16">
      <w:pPr>
        <w:numPr>
          <w:ilvl w:val="0"/>
          <w:numId w:val="11"/>
        </w:numPr>
        <w:spacing w:after="0" w:line="276" w:lineRule="auto"/>
        <w:ind w:firstLine="0"/>
        <w:jc w:val="left"/>
        <w:rPr>
          <w:rFonts w:cs="Times New Roman"/>
          <w:szCs w:val="24"/>
        </w:rPr>
      </w:pPr>
      <w:r w:rsidRPr="00330514">
        <w:rPr>
          <w:rFonts w:cs="Times New Roman"/>
          <w:szCs w:val="24"/>
        </w:rPr>
        <w:t xml:space="preserve">Liaison roles may consist of but </w:t>
      </w:r>
      <w:proofErr w:type="gramStart"/>
      <w:r w:rsidRPr="00330514">
        <w:rPr>
          <w:rFonts w:cs="Times New Roman"/>
          <w:szCs w:val="24"/>
        </w:rPr>
        <w:t>are not limited</w:t>
      </w:r>
      <w:proofErr w:type="gramEnd"/>
      <w:r w:rsidRPr="00330514">
        <w:rPr>
          <w:rFonts w:cs="Times New Roman"/>
          <w:szCs w:val="24"/>
        </w:rPr>
        <w:t xml:space="preserve"> to:</w:t>
      </w:r>
    </w:p>
    <w:p w14:paraId="3FA1F4CF" w14:textId="20BB44FF" w:rsidR="00B1498D" w:rsidRPr="00330514" w:rsidRDefault="001740D4" w:rsidP="001740D4">
      <w:pPr>
        <w:spacing w:after="0" w:line="276" w:lineRule="auto"/>
        <w:ind w:left="1440"/>
        <w:jc w:val="left"/>
        <w:rPr>
          <w:rFonts w:cs="Times New Roman"/>
          <w:szCs w:val="24"/>
        </w:rPr>
      </w:pPr>
      <w:r>
        <w:rPr>
          <w:rFonts w:cs="Times New Roman"/>
          <w:szCs w:val="24"/>
        </w:rPr>
        <w:t xml:space="preserve">1.  </w:t>
      </w:r>
      <w:r w:rsidR="00B1498D" w:rsidRPr="00330514">
        <w:rPr>
          <w:rFonts w:cs="Times New Roman"/>
          <w:szCs w:val="24"/>
        </w:rPr>
        <w:t xml:space="preserve">Peer tutor </w:t>
      </w:r>
      <w:proofErr w:type="gramStart"/>
      <w:r w:rsidR="00B1498D" w:rsidRPr="00330514">
        <w:rPr>
          <w:rFonts w:cs="Times New Roman"/>
          <w:szCs w:val="24"/>
        </w:rPr>
        <w:t>Liaison;</w:t>
      </w:r>
      <w:proofErr w:type="gramEnd"/>
    </w:p>
    <w:p w14:paraId="43397853" w14:textId="1E57825B" w:rsidR="00B1498D" w:rsidRPr="00330514" w:rsidRDefault="001740D4" w:rsidP="001740D4">
      <w:pPr>
        <w:spacing w:after="0" w:line="276" w:lineRule="auto"/>
        <w:ind w:left="1440"/>
        <w:jc w:val="left"/>
        <w:rPr>
          <w:rFonts w:cs="Times New Roman"/>
          <w:szCs w:val="24"/>
        </w:rPr>
      </w:pPr>
      <w:r>
        <w:rPr>
          <w:rFonts w:cs="Times New Roman"/>
          <w:szCs w:val="24"/>
        </w:rPr>
        <w:t xml:space="preserve">2.  </w:t>
      </w:r>
      <w:r w:rsidR="00B1498D" w:rsidRPr="00330514">
        <w:rPr>
          <w:rFonts w:cs="Times New Roman"/>
          <w:szCs w:val="24"/>
        </w:rPr>
        <w:t xml:space="preserve">Resident Student Leader </w:t>
      </w:r>
      <w:proofErr w:type="gramStart"/>
      <w:r w:rsidR="00B1498D" w:rsidRPr="00330514">
        <w:rPr>
          <w:rFonts w:cs="Times New Roman"/>
          <w:szCs w:val="24"/>
        </w:rPr>
        <w:t>Liaison;</w:t>
      </w:r>
      <w:proofErr w:type="gramEnd"/>
    </w:p>
    <w:p w14:paraId="0EC9DACD" w14:textId="1BCE9169" w:rsidR="00B1498D" w:rsidRPr="00330514" w:rsidRDefault="001740D4" w:rsidP="001740D4">
      <w:pPr>
        <w:spacing w:after="0" w:line="276" w:lineRule="auto"/>
        <w:ind w:left="1440"/>
        <w:jc w:val="left"/>
        <w:rPr>
          <w:rFonts w:cs="Times New Roman"/>
          <w:szCs w:val="24"/>
        </w:rPr>
      </w:pPr>
      <w:r>
        <w:rPr>
          <w:rFonts w:cs="Times New Roman"/>
          <w:szCs w:val="24"/>
        </w:rPr>
        <w:t xml:space="preserve">3.  </w:t>
      </w:r>
      <w:r w:rsidR="00B1498D" w:rsidRPr="00330514">
        <w:rPr>
          <w:rFonts w:cs="Times New Roman"/>
          <w:szCs w:val="24"/>
        </w:rPr>
        <w:t xml:space="preserve">LEAD </w:t>
      </w:r>
      <w:proofErr w:type="gramStart"/>
      <w:r w:rsidR="00B1498D" w:rsidRPr="00330514">
        <w:rPr>
          <w:rFonts w:cs="Times New Roman"/>
          <w:szCs w:val="24"/>
        </w:rPr>
        <w:t>Liaison;</w:t>
      </w:r>
      <w:proofErr w:type="gramEnd"/>
    </w:p>
    <w:p w14:paraId="70DBAB5C" w14:textId="6B4B25D3" w:rsidR="00B1498D" w:rsidRPr="00330514" w:rsidRDefault="001740D4" w:rsidP="001740D4">
      <w:pPr>
        <w:spacing w:after="0" w:line="276" w:lineRule="auto"/>
        <w:ind w:left="1440"/>
        <w:jc w:val="left"/>
        <w:rPr>
          <w:rFonts w:cs="Times New Roman"/>
          <w:szCs w:val="24"/>
        </w:rPr>
      </w:pPr>
      <w:r>
        <w:rPr>
          <w:rFonts w:cs="Times New Roman"/>
          <w:szCs w:val="24"/>
        </w:rPr>
        <w:t xml:space="preserve">4.   </w:t>
      </w:r>
      <w:r w:rsidR="00B1498D" w:rsidRPr="00330514">
        <w:rPr>
          <w:rFonts w:cs="Times New Roman"/>
          <w:szCs w:val="24"/>
        </w:rPr>
        <w:t xml:space="preserve">Professional Development </w:t>
      </w:r>
      <w:proofErr w:type="gramStart"/>
      <w:r w:rsidR="00B1498D" w:rsidRPr="00330514">
        <w:rPr>
          <w:rFonts w:cs="Times New Roman"/>
          <w:szCs w:val="24"/>
        </w:rPr>
        <w:t>Liaison;</w:t>
      </w:r>
      <w:proofErr w:type="gramEnd"/>
    </w:p>
    <w:p w14:paraId="3649CDCD" w14:textId="07430EF8" w:rsidR="00B1498D" w:rsidRPr="00330514" w:rsidRDefault="001740D4" w:rsidP="001740D4">
      <w:pPr>
        <w:spacing w:after="0" w:line="276" w:lineRule="auto"/>
        <w:ind w:left="1440"/>
        <w:jc w:val="left"/>
        <w:rPr>
          <w:rFonts w:cs="Times New Roman"/>
          <w:szCs w:val="24"/>
        </w:rPr>
      </w:pPr>
      <w:r>
        <w:rPr>
          <w:rFonts w:cs="Times New Roman"/>
          <w:szCs w:val="24"/>
        </w:rPr>
        <w:t xml:space="preserve">5.   </w:t>
      </w:r>
      <w:r w:rsidR="00B1498D" w:rsidRPr="00330514">
        <w:rPr>
          <w:rFonts w:cs="Times New Roman"/>
          <w:szCs w:val="24"/>
        </w:rPr>
        <w:t xml:space="preserve">Community Development </w:t>
      </w:r>
      <w:proofErr w:type="gramStart"/>
      <w:r w:rsidR="00B1498D" w:rsidRPr="00330514">
        <w:rPr>
          <w:rFonts w:cs="Times New Roman"/>
          <w:szCs w:val="24"/>
        </w:rPr>
        <w:t>Liaison;</w:t>
      </w:r>
      <w:proofErr w:type="gramEnd"/>
    </w:p>
    <w:p w14:paraId="4869022C" w14:textId="13FF882A" w:rsidR="00B1498D" w:rsidRPr="00330514" w:rsidRDefault="001740D4" w:rsidP="001740D4">
      <w:pPr>
        <w:spacing w:after="0" w:line="276" w:lineRule="auto"/>
        <w:ind w:left="1440"/>
        <w:jc w:val="left"/>
        <w:rPr>
          <w:rFonts w:cs="Times New Roman"/>
          <w:szCs w:val="24"/>
        </w:rPr>
      </w:pPr>
      <w:r>
        <w:rPr>
          <w:rFonts w:cs="Times New Roman"/>
          <w:szCs w:val="24"/>
        </w:rPr>
        <w:t xml:space="preserve">6.   </w:t>
      </w:r>
      <w:r w:rsidR="00B1498D" w:rsidRPr="00330514">
        <w:rPr>
          <w:rFonts w:cs="Times New Roman"/>
          <w:szCs w:val="24"/>
        </w:rPr>
        <w:t>Class Club Liaison; (2 per class club, if staffing permits)</w:t>
      </w:r>
    </w:p>
    <w:p w14:paraId="7F851D82" w14:textId="7DF2988F" w:rsidR="00B1498D" w:rsidRPr="00330514" w:rsidRDefault="001740D4" w:rsidP="001740D4">
      <w:pPr>
        <w:spacing w:after="0" w:line="276" w:lineRule="auto"/>
        <w:ind w:left="1440"/>
        <w:jc w:val="left"/>
        <w:rPr>
          <w:rFonts w:cs="Times New Roman"/>
          <w:szCs w:val="24"/>
        </w:rPr>
      </w:pPr>
      <w:r>
        <w:rPr>
          <w:rFonts w:cs="Times New Roman"/>
          <w:szCs w:val="24"/>
        </w:rPr>
        <w:t xml:space="preserve">7.   </w:t>
      </w:r>
      <w:r w:rsidR="00B1498D" w:rsidRPr="00330514">
        <w:rPr>
          <w:rFonts w:cs="Times New Roman"/>
          <w:szCs w:val="24"/>
        </w:rPr>
        <w:t>Hiring</w:t>
      </w:r>
      <w:r w:rsidR="00B1498D" w:rsidRPr="00330514">
        <w:rPr>
          <w:rFonts w:cs="Times New Roman"/>
          <w:szCs w:val="24"/>
          <w:highlight w:val="white"/>
        </w:rPr>
        <w:t>/Training</w:t>
      </w:r>
      <w:r w:rsidR="00B1498D" w:rsidRPr="00330514">
        <w:rPr>
          <w:rFonts w:cs="Times New Roman"/>
          <w:szCs w:val="24"/>
        </w:rPr>
        <w:t xml:space="preserve"> </w:t>
      </w:r>
      <w:proofErr w:type="gramStart"/>
      <w:r w:rsidR="00B1498D" w:rsidRPr="00330514">
        <w:rPr>
          <w:rFonts w:cs="Times New Roman"/>
          <w:szCs w:val="24"/>
        </w:rPr>
        <w:t>Liaison;</w:t>
      </w:r>
      <w:proofErr w:type="gramEnd"/>
    </w:p>
    <w:p w14:paraId="30CA0807" w14:textId="7F4435A7" w:rsidR="00B1498D" w:rsidRPr="00330514" w:rsidRDefault="001740D4" w:rsidP="001740D4">
      <w:pPr>
        <w:spacing w:after="0" w:line="276" w:lineRule="auto"/>
        <w:ind w:left="1440"/>
        <w:jc w:val="left"/>
        <w:rPr>
          <w:rFonts w:cs="Times New Roman"/>
          <w:szCs w:val="24"/>
        </w:rPr>
      </w:pPr>
      <w:r>
        <w:rPr>
          <w:rFonts w:cs="Times New Roman"/>
          <w:szCs w:val="24"/>
        </w:rPr>
        <w:t xml:space="preserve">8.   </w:t>
      </w:r>
      <w:r w:rsidR="00B1498D" w:rsidRPr="00330514">
        <w:rPr>
          <w:rFonts w:cs="Times New Roman"/>
          <w:szCs w:val="24"/>
        </w:rPr>
        <w:t>Department Liaisons (unofficial name; Spring 2022)</w:t>
      </w:r>
    </w:p>
    <w:p w14:paraId="51A2BB80" w14:textId="77777777" w:rsidR="00B1498D" w:rsidRPr="00330514" w:rsidRDefault="00B1498D" w:rsidP="001740D4">
      <w:pPr>
        <w:numPr>
          <w:ilvl w:val="0"/>
          <w:numId w:val="11"/>
        </w:numPr>
        <w:spacing w:after="0" w:line="276" w:lineRule="auto"/>
        <w:ind w:firstLine="0"/>
        <w:jc w:val="left"/>
        <w:rPr>
          <w:rFonts w:cs="Times New Roman"/>
          <w:szCs w:val="24"/>
        </w:rPr>
      </w:pPr>
      <w:r w:rsidRPr="00330514">
        <w:rPr>
          <w:rFonts w:cs="Times New Roman"/>
          <w:szCs w:val="24"/>
        </w:rPr>
        <w:t>Liaison role responsibilities vary based on the focus of the liaison role.</w:t>
      </w:r>
    </w:p>
    <w:p w14:paraId="6AFFF7DC" w14:textId="77777777" w:rsidR="00B1498D" w:rsidRPr="00330514" w:rsidRDefault="00B1498D" w:rsidP="001740D4">
      <w:pPr>
        <w:numPr>
          <w:ilvl w:val="0"/>
          <w:numId w:val="11"/>
        </w:numPr>
        <w:spacing w:after="0" w:line="276" w:lineRule="auto"/>
        <w:ind w:left="1440" w:hanging="720"/>
        <w:rPr>
          <w:rFonts w:cs="Times New Roman"/>
          <w:szCs w:val="24"/>
        </w:rPr>
      </w:pPr>
      <w:r w:rsidRPr="00330514">
        <w:rPr>
          <w:rFonts w:cs="Times New Roman"/>
          <w:szCs w:val="24"/>
        </w:rPr>
        <w:t xml:space="preserve">Resident Counselors will actively participate in liaison training, meetings, events, programs, and responsibilities. </w:t>
      </w:r>
    </w:p>
    <w:p w14:paraId="78D4B55E" w14:textId="660E9FF4" w:rsidR="00B1498D" w:rsidRPr="00330514" w:rsidRDefault="00B1498D" w:rsidP="001740D4">
      <w:pPr>
        <w:numPr>
          <w:ilvl w:val="0"/>
          <w:numId w:val="11"/>
        </w:numPr>
        <w:spacing w:after="0" w:line="276" w:lineRule="auto"/>
        <w:ind w:left="1440" w:hanging="720"/>
        <w:rPr>
          <w:rFonts w:cs="Times New Roman"/>
          <w:szCs w:val="24"/>
        </w:rPr>
      </w:pPr>
      <w:r w:rsidRPr="00330514">
        <w:rPr>
          <w:rFonts w:cs="Times New Roman"/>
          <w:szCs w:val="24"/>
        </w:rPr>
        <w:t xml:space="preserve">Resident Counselors will </w:t>
      </w:r>
      <w:proofErr w:type="gramStart"/>
      <w:r w:rsidRPr="00330514">
        <w:rPr>
          <w:rFonts w:cs="Times New Roman"/>
          <w:szCs w:val="24"/>
        </w:rPr>
        <w:t>be required</w:t>
      </w:r>
      <w:proofErr w:type="gramEnd"/>
      <w:r w:rsidRPr="00330514">
        <w:rPr>
          <w:rFonts w:cs="Times New Roman"/>
          <w:szCs w:val="24"/>
        </w:rPr>
        <w:t xml:space="preserve"> to assist with the Student Leadership Interviewing &amp; Hiring process for Student Leadership Positions that are associated with the liaison role.</w:t>
      </w:r>
    </w:p>
    <w:p w14:paraId="133EE07F" w14:textId="77777777" w:rsidR="00B1498D" w:rsidRPr="00330514" w:rsidRDefault="00B1498D" w:rsidP="00D236BA">
      <w:pPr>
        <w:numPr>
          <w:ilvl w:val="0"/>
          <w:numId w:val="11"/>
        </w:numPr>
        <w:spacing w:after="0" w:line="276" w:lineRule="auto"/>
        <w:ind w:left="1440" w:hanging="720"/>
        <w:rPr>
          <w:rFonts w:cs="Times New Roman"/>
          <w:szCs w:val="24"/>
        </w:rPr>
      </w:pPr>
      <w:r w:rsidRPr="00330514">
        <w:rPr>
          <w:rFonts w:cs="Times New Roman"/>
          <w:szCs w:val="24"/>
        </w:rPr>
        <w:t xml:space="preserve">Resident Counselors will complete all tasks, paperwork, and documentation that pertain to the liaison role. </w:t>
      </w:r>
    </w:p>
    <w:p w14:paraId="6E3719A9" w14:textId="77777777" w:rsidR="00B1498D" w:rsidRPr="00330514" w:rsidRDefault="00B1498D" w:rsidP="00D236BA">
      <w:pPr>
        <w:numPr>
          <w:ilvl w:val="0"/>
          <w:numId w:val="11"/>
        </w:numPr>
        <w:spacing w:after="0" w:line="276" w:lineRule="auto"/>
        <w:ind w:left="1440" w:hanging="720"/>
        <w:rPr>
          <w:rFonts w:cs="Times New Roman"/>
          <w:szCs w:val="24"/>
        </w:rPr>
      </w:pPr>
      <w:r w:rsidRPr="00330514">
        <w:rPr>
          <w:rFonts w:cs="Times New Roman"/>
          <w:szCs w:val="24"/>
        </w:rPr>
        <w:t>Resident Counselors will report to the liaison supervisor. The liaison supervisor may be a member of the Student Affairs Division or a different IMSA personnel.</w:t>
      </w:r>
    </w:p>
    <w:p w14:paraId="52E06B12" w14:textId="01A8F696" w:rsidR="00B1498D" w:rsidRPr="00330514" w:rsidRDefault="00D236BA" w:rsidP="00D236BA">
      <w:pPr>
        <w:numPr>
          <w:ilvl w:val="0"/>
          <w:numId w:val="11"/>
        </w:numPr>
        <w:tabs>
          <w:tab w:val="left" w:pos="1350"/>
          <w:tab w:val="left" w:pos="1440"/>
        </w:tabs>
        <w:spacing w:after="0" w:line="276" w:lineRule="auto"/>
        <w:ind w:left="1440" w:hanging="720"/>
        <w:rPr>
          <w:rFonts w:cs="Times New Roman"/>
          <w:szCs w:val="24"/>
        </w:rPr>
      </w:pPr>
      <w:r>
        <w:rPr>
          <w:rFonts w:cs="Times New Roman"/>
          <w:szCs w:val="24"/>
        </w:rPr>
        <w:t xml:space="preserve"> </w:t>
      </w:r>
      <w:r w:rsidR="00B1498D" w:rsidRPr="00330514">
        <w:rPr>
          <w:rFonts w:cs="Times New Roman"/>
          <w:szCs w:val="24"/>
        </w:rPr>
        <w:t xml:space="preserve">Resident Counselors that </w:t>
      </w:r>
      <w:proofErr w:type="gramStart"/>
      <w:r w:rsidR="00B1498D" w:rsidRPr="00330514">
        <w:rPr>
          <w:rFonts w:cs="Times New Roman"/>
          <w:szCs w:val="24"/>
        </w:rPr>
        <w:t>are hired</w:t>
      </w:r>
      <w:proofErr w:type="gramEnd"/>
      <w:r w:rsidR="00B1498D" w:rsidRPr="00330514">
        <w:rPr>
          <w:rFonts w:cs="Times New Roman"/>
          <w:szCs w:val="24"/>
        </w:rPr>
        <w:t xml:space="preserve"> after the start of the school year will be assigned their liaison responsibilities based on the vacant liaison role. </w:t>
      </w:r>
    </w:p>
    <w:p w14:paraId="067862FD" w14:textId="77777777" w:rsidR="00B1498D" w:rsidRPr="00330514" w:rsidRDefault="00B1498D" w:rsidP="00D236BA">
      <w:pPr>
        <w:numPr>
          <w:ilvl w:val="0"/>
          <w:numId w:val="11"/>
        </w:numPr>
        <w:spacing w:after="0" w:line="276" w:lineRule="auto"/>
        <w:ind w:left="1440" w:hanging="720"/>
        <w:rPr>
          <w:rFonts w:cs="Times New Roman"/>
          <w:szCs w:val="24"/>
        </w:rPr>
      </w:pPr>
      <w:r w:rsidRPr="00330514">
        <w:rPr>
          <w:rFonts w:cs="Times New Roman"/>
          <w:szCs w:val="24"/>
        </w:rPr>
        <w:t xml:space="preserve">Resident Counselors may </w:t>
      </w:r>
      <w:proofErr w:type="gramStart"/>
      <w:r w:rsidRPr="00330514">
        <w:rPr>
          <w:rFonts w:cs="Times New Roman"/>
          <w:szCs w:val="24"/>
        </w:rPr>
        <w:t>be reassigned</w:t>
      </w:r>
      <w:proofErr w:type="gramEnd"/>
      <w:r w:rsidRPr="00330514">
        <w:rPr>
          <w:rFonts w:cs="Times New Roman"/>
          <w:szCs w:val="24"/>
        </w:rPr>
        <w:t xml:space="preserve"> to a different liaison role with as much notice as possible based on department need.</w:t>
      </w:r>
    </w:p>
    <w:p w14:paraId="537A4865" w14:textId="77777777" w:rsidR="00B1498D" w:rsidRPr="00330514" w:rsidRDefault="00B1498D" w:rsidP="00B1498D">
      <w:pPr>
        <w:spacing w:before="240"/>
        <w:ind w:left="720"/>
        <w:rPr>
          <w:rFonts w:cs="Times New Roman"/>
          <w:i/>
          <w:szCs w:val="24"/>
        </w:rPr>
      </w:pPr>
      <w:r w:rsidRPr="00330514">
        <w:rPr>
          <w:rFonts w:cs="Times New Roman"/>
          <w:i/>
          <w:szCs w:val="24"/>
        </w:rPr>
        <w:lastRenderedPageBreak/>
        <w:t>Meeting Attendance</w:t>
      </w:r>
    </w:p>
    <w:p w14:paraId="15382548" w14:textId="676CA476" w:rsidR="00B1498D" w:rsidRPr="00330514" w:rsidRDefault="00B1498D" w:rsidP="003B1F3E">
      <w:pPr>
        <w:spacing w:before="240"/>
        <w:ind w:left="1350" w:hanging="630"/>
        <w:rPr>
          <w:rFonts w:cs="Times New Roman"/>
          <w:szCs w:val="24"/>
        </w:rPr>
      </w:pPr>
      <w:r w:rsidRPr="00330514">
        <w:rPr>
          <w:rFonts w:cs="Times New Roman"/>
          <w:szCs w:val="24"/>
        </w:rPr>
        <w:t xml:space="preserve">A. </w:t>
      </w:r>
      <w:r w:rsidR="00EA5EBF">
        <w:rPr>
          <w:rFonts w:cs="Times New Roman"/>
          <w:szCs w:val="24"/>
        </w:rPr>
        <w:t xml:space="preserve">    </w:t>
      </w:r>
      <w:r w:rsidRPr="00330514">
        <w:rPr>
          <w:rFonts w:cs="Times New Roman"/>
          <w:szCs w:val="24"/>
        </w:rPr>
        <w:t xml:space="preserve">Residence Life department meetings will take place on Tuesdays from 1:00pm – 3:00pm. Assigned action items and obligations required on Tuesdays must </w:t>
      </w:r>
      <w:proofErr w:type="gramStart"/>
      <w:r w:rsidRPr="00330514">
        <w:rPr>
          <w:rFonts w:cs="Times New Roman"/>
          <w:szCs w:val="24"/>
        </w:rPr>
        <w:t>be completed</w:t>
      </w:r>
      <w:proofErr w:type="gramEnd"/>
      <w:r w:rsidRPr="00330514">
        <w:rPr>
          <w:rFonts w:cs="Times New Roman"/>
          <w:szCs w:val="24"/>
        </w:rPr>
        <w:t xml:space="preserve"> by Resident Counselors.</w:t>
      </w:r>
    </w:p>
    <w:p w14:paraId="25FB05C9" w14:textId="06DBF079" w:rsidR="00B1498D" w:rsidRPr="00330514" w:rsidRDefault="00B1498D" w:rsidP="003B1F3E">
      <w:pPr>
        <w:spacing w:before="240"/>
        <w:ind w:left="1350" w:hanging="630"/>
        <w:rPr>
          <w:rFonts w:cs="Times New Roman"/>
          <w:szCs w:val="24"/>
        </w:rPr>
      </w:pPr>
      <w:r w:rsidRPr="00330514">
        <w:rPr>
          <w:rFonts w:cs="Times New Roman"/>
          <w:szCs w:val="24"/>
        </w:rPr>
        <w:t xml:space="preserve">B.    </w:t>
      </w:r>
      <w:r w:rsidR="00EA5EBF">
        <w:rPr>
          <w:rFonts w:cs="Times New Roman"/>
          <w:szCs w:val="24"/>
        </w:rPr>
        <w:t xml:space="preserve">   </w:t>
      </w:r>
      <w:r w:rsidRPr="00330514">
        <w:rPr>
          <w:rFonts w:cs="Times New Roman"/>
          <w:szCs w:val="24"/>
        </w:rPr>
        <w:t>Hall Staff meetings will take place on a weekly basis, but the timing of the meetings will be determined by the hall staff. Supervisors may attend and participate in hall staff meetings.</w:t>
      </w:r>
    </w:p>
    <w:p w14:paraId="2A19C690" w14:textId="0C76C161" w:rsidR="00B1498D" w:rsidRPr="00330514" w:rsidRDefault="00B1498D" w:rsidP="003B1F3E">
      <w:pPr>
        <w:spacing w:before="240"/>
        <w:ind w:left="1350" w:hanging="630"/>
        <w:rPr>
          <w:rFonts w:cs="Times New Roman"/>
          <w:szCs w:val="24"/>
        </w:rPr>
      </w:pPr>
      <w:r w:rsidRPr="00330514">
        <w:rPr>
          <w:rFonts w:cs="Times New Roman"/>
          <w:szCs w:val="24"/>
        </w:rPr>
        <w:t xml:space="preserve">C.    </w:t>
      </w:r>
      <w:r w:rsidR="003B1F3E">
        <w:rPr>
          <w:rFonts w:cs="Times New Roman"/>
          <w:szCs w:val="24"/>
        </w:rPr>
        <w:t xml:space="preserve">  </w:t>
      </w:r>
      <w:r w:rsidRPr="00330514">
        <w:rPr>
          <w:rFonts w:cs="Times New Roman"/>
          <w:szCs w:val="24"/>
        </w:rPr>
        <w:t xml:space="preserve">Resident Counselors and their Supervisors will attend and participate in one-on-one meetings every other week at a mutually agreed upon time. These meetings may </w:t>
      </w:r>
      <w:proofErr w:type="gramStart"/>
      <w:r w:rsidRPr="00330514">
        <w:rPr>
          <w:rFonts w:cs="Times New Roman"/>
          <w:szCs w:val="24"/>
        </w:rPr>
        <w:t>be canceled</w:t>
      </w:r>
      <w:proofErr w:type="gramEnd"/>
      <w:r w:rsidRPr="00330514">
        <w:rPr>
          <w:rFonts w:cs="Times New Roman"/>
          <w:szCs w:val="24"/>
        </w:rPr>
        <w:t xml:space="preserve"> or delayed if mutually agreed upon by both parties. The frequency of these meetings may </w:t>
      </w:r>
      <w:proofErr w:type="gramStart"/>
      <w:r w:rsidRPr="00330514">
        <w:rPr>
          <w:rFonts w:cs="Times New Roman"/>
          <w:szCs w:val="24"/>
        </w:rPr>
        <w:t>be increased</w:t>
      </w:r>
      <w:proofErr w:type="gramEnd"/>
      <w:r w:rsidRPr="00330514">
        <w:rPr>
          <w:rFonts w:cs="Times New Roman"/>
          <w:szCs w:val="24"/>
        </w:rPr>
        <w:t xml:space="preserve"> due to documented work performance issues of the Resident Counselor, or upon request.</w:t>
      </w:r>
    </w:p>
    <w:p w14:paraId="39E35449" w14:textId="778AC605" w:rsidR="00B1498D" w:rsidRPr="00330514" w:rsidRDefault="00B1498D" w:rsidP="003B1F3E">
      <w:pPr>
        <w:spacing w:before="240"/>
        <w:ind w:left="1350" w:hanging="630"/>
        <w:jc w:val="left"/>
        <w:rPr>
          <w:rFonts w:cs="Times New Roman"/>
          <w:szCs w:val="24"/>
        </w:rPr>
      </w:pPr>
      <w:r w:rsidRPr="00330514">
        <w:rPr>
          <w:rFonts w:cs="Times New Roman"/>
          <w:szCs w:val="24"/>
        </w:rPr>
        <w:t xml:space="preserve">D.    </w:t>
      </w:r>
      <w:r w:rsidR="003B1F3E">
        <w:rPr>
          <w:rFonts w:cs="Times New Roman"/>
          <w:szCs w:val="24"/>
        </w:rPr>
        <w:t xml:space="preserve">  </w:t>
      </w:r>
      <w:r w:rsidRPr="00330514">
        <w:rPr>
          <w:rFonts w:cs="Times New Roman"/>
          <w:szCs w:val="24"/>
        </w:rPr>
        <w:t xml:space="preserve">Resident Counselors </w:t>
      </w:r>
      <w:proofErr w:type="gramStart"/>
      <w:r w:rsidRPr="00330514">
        <w:rPr>
          <w:rFonts w:cs="Times New Roman"/>
          <w:szCs w:val="24"/>
        </w:rPr>
        <w:t>are expected</w:t>
      </w:r>
      <w:proofErr w:type="gramEnd"/>
      <w:r w:rsidRPr="00330514">
        <w:rPr>
          <w:rFonts w:cs="Times New Roman"/>
          <w:szCs w:val="24"/>
        </w:rPr>
        <w:t xml:space="preserve"> to attend staffing and reentry meetings for students. If a Resident Counselor cannot attend the staffing meeting due to other responsibilities, the Resident Counselor will provide an update on the student to the appropriate person ahead of the meeting and/or find another hall staff member to attend in their place. </w:t>
      </w:r>
    </w:p>
    <w:p w14:paraId="6125436B" w14:textId="611AE6C6" w:rsidR="00B1498D" w:rsidRPr="003B1F3E" w:rsidRDefault="00B1498D" w:rsidP="003B1F3E">
      <w:pPr>
        <w:tabs>
          <w:tab w:val="left" w:pos="1350"/>
        </w:tabs>
        <w:spacing w:before="240"/>
        <w:ind w:left="1350" w:hanging="630"/>
        <w:rPr>
          <w:rFonts w:cs="Times New Roman"/>
          <w:szCs w:val="24"/>
        </w:rPr>
      </w:pPr>
      <w:r w:rsidRPr="00330514">
        <w:rPr>
          <w:rFonts w:cs="Times New Roman"/>
          <w:szCs w:val="24"/>
        </w:rPr>
        <w:t>E.</w:t>
      </w:r>
      <w:r w:rsidR="003B1F3E">
        <w:rPr>
          <w:rFonts w:cs="Times New Roman"/>
          <w:szCs w:val="24"/>
        </w:rPr>
        <w:tab/>
      </w:r>
      <w:r w:rsidRPr="00330514">
        <w:rPr>
          <w:rFonts w:cs="Times New Roman"/>
          <w:szCs w:val="24"/>
        </w:rPr>
        <w:t xml:space="preserve">Resident Counselors </w:t>
      </w:r>
      <w:proofErr w:type="gramStart"/>
      <w:r w:rsidRPr="00330514">
        <w:rPr>
          <w:rFonts w:cs="Times New Roman"/>
          <w:szCs w:val="24"/>
        </w:rPr>
        <w:t>are expected</w:t>
      </w:r>
      <w:proofErr w:type="gramEnd"/>
      <w:r w:rsidRPr="00330514">
        <w:rPr>
          <w:rFonts w:cs="Times New Roman"/>
          <w:szCs w:val="24"/>
        </w:rPr>
        <w:t xml:space="preserve"> to attend disciplinary appeal meetings and dismissal hearings for students. If a Resident Counselor cannot attend the meeting due to other responsibilities, the Resident Counselor will be responsible for finding another Resident Counselor to attend in their place.</w:t>
      </w:r>
      <w:r w:rsidRPr="00330514">
        <w:rPr>
          <w:rFonts w:cs="Times New Roman"/>
          <w:i/>
          <w:szCs w:val="24"/>
        </w:rPr>
        <w:t xml:space="preserve"> </w:t>
      </w:r>
    </w:p>
    <w:p w14:paraId="6D9843F9" w14:textId="77777777" w:rsidR="00B1498D" w:rsidRPr="00330514" w:rsidRDefault="00B1498D" w:rsidP="00B1498D">
      <w:pPr>
        <w:spacing w:before="240"/>
        <w:ind w:left="720"/>
        <w:rPr>
          <w:rFonts w:cs="Times New Roman"/>
          <w:i/>
          <w:szCs w:val="24"/>
        </w:rPr>
      </w:pPr>
      <w:r w:rsidRPr="00330514">
        <w:rPr>
          <w:rFonts w:cs="Times New Roman"/>
          <w:i/>
          <w:szCs w:val="24"/>
        </w:rPr>
        <w:t>Emergency Response</w:t>
      </w:r>
    </w:p>
    <w:p w14:paraId="05749B13" w14:textId="77777777" w:rsidR="00B1498D" w:rsidRPr="00330514" w:rsidRDefault="00B1498D" w:rsidP="00B1498D">
      <w:pPr>
        <w:spacing w:before="240"/>
        <w:ind w:left="720"/>
        <w:rPr>
          <w:rFonts w:cs="Times New Roman"/>
          <w:szCs w:val="24"/>
        </w:rPr>
      </w:pPr>
      <w:r w:rsidRPr="00330514">
        <w:rPr>
          <w:rFonts w:cs="Times New Roman"/>
          <w:szCs w:val="24"/>
        </w:rPr>
        <w:t xml:space="preserve">Emergencies, </w:t>
      </w:r>
      <w:proofErr w:type="gramStart"/>
      <w:r w:rsidRPr="00330514">
        <w:rPr>
          <w:rFonts w:cs="Times New Roman"/>
          <w:szCs w:val="24"/>
        </w:rPr>
        <w:t>including but not limited to</w:t>
      </w:r>
      <w:proofErr w:type="gramEnd"/>
      <w:r w:rsidRPr="00330514">
        <w:rPr>
          <w:rFonts w:cs="Times New Roman"/>
          <w:szCs w:val="24"/>
        </w:rPr>
        <w:t xml:space="preserve"> tornado warnings, fire alarms, or active shooters on campus require Resident Counselors to respond immediately even if not working in any capacity if they are able to do so to ensure the safety of all students. Resident Counselors receive training regarding the appropriate way to respond to each emergency.</w:t>
      </w:r>
    </w:p>
    <w:p w14:paraId="656DE5DE" w14:textId="77777777" w:rsidR="00B1498D" w:rsidRPr="00330514" w:rsidRDefault="00B1498D" w:rsidP="00B1498D">
      <w:pPr>
        <w:spacing w:before="240"/>
        <w:rPr>
          <w:rFonts w:cs="Times New Roman"/>
          <w:szCs w:val="24"/>
        </w:rPr>
      </w:pPr>
      <w:r w:rsidRPr="00330514">
        <w:rPr>
          <w:rFonts w:cs="Times New Roman"/>
          <w:szCs w:val="24"/>
        </w:rPr>
        <w:tab/>
        <w:t xml:space="preserve">Emergencies should be </w:t>
      </w:r>
      <w:proofErr w:type="gramStart"/>
      <w:r w:rsidRPr="00330514">
        <w:rPr>
          <w:rFonts w:cs="Times New Roman"/>
          <w:szCs w:val="24"/>
        </w:rPr>
        <w:t>handled</w:t>
      </w:r>
      <w:proofErr w:type="gramEnd"/>
      <w:r w:rsidRPr="00330514">
        <w:rPr>
          <w:rFonts w:cs="Times New Roman"/>
          <w:szCs w:val="24"/>
        </w:rPr>
        <w:t xml:space="preserve"> according to the Emergency Operation Plan.</w:t>
      </w:r>
    </w:p>
    <w:p w14:paraId="441857CE" w14:textId="77777777" w:rsidR="00B1498D" w:rsidRPr="00330514" w:rsidRDefault="00B1498D" w:rsidP="00B1498D">
      <w:pPr>
        <w:spacing w:before="240"/>
        <w:ind w:left="720"/>
        <w:rPr>
          <w:rFonts w:cs="Times New Roman"/>
          <w:i/>
          <w:szCs w:val="24"/>
        </w:rPr>
      </w:pPr>
      <w:r w:rsidRPr="00330514">
        <w:rPr>
          <w:rFonts w:cs="Times New Roman"/>
          <w:i/>
          <w:szCs w:val="24"/>
        </w:rPr>
        <w:t>School Cancellation</w:t>
      </w:r>
    </w:p>
    <w:p w14:paraId="74ED51B9" w14:textId="76AE2988" w:rsidR="00B1498D" w:rsidRPr="00330514" w:rsidRDefault="00B1498D" w:rsidP="00B1498D">
      <w:pPr>
        <w:spacing w:before="240"/>
        <w:ind w:left="720"/>
        <w:rPr>
          <w:rFonts w:cs="Times New Roman"/>
          <w:szCs w:val="24"/>
        </w:rPr>
      </w:pPr>
      <w:r w:rsidRPr="00330514">
        <w:rPr>
          <w:rFonts w:cs="Times New Roman"/>
          <w:szCs w:val="24"/>
        </w:rPr>
        <w:t xml:space="preserve">Inclement weather or other emergency situations may result in modifications to the academic schedule and/or main building operations. Resident Counselors are essential staff and will </w:t>
      </w:r>
      <w:proofErr w:type="gramStart"/>
      <w:r w:rsidRPr="00330514">
        <w:rPr>
          <w:rFonts w:cs="Times New Roman"/>
          <w:szCs w:val="24"/>
        </w:rPr>
        <w:t>be required</w:t>
      </w:r>
      <w:proofErr w:type="gramEnd"/>
      <w:r w:rsidRPr="00330514">
        <w:rPr>
          <w:rFonts w:cs="Times New Roman"/>
          <w:szCs w:val="24"/>
        </w:rPr>
        <w:t xml:space="preserve"> to report to work in-person during unscheduled closures and other emergency situations when students are on campus and need supervision. This may require modified work schedules. If classes </w:t>
      </w:r>
      <w:proofErr w:type="gramStart"/>
      <w:r w:rsidRPr="00330514">
        <w:rPr>
          <w:rFonts w:cs="Times New Roman"/>
          <w:szCs w:val="24"/>
        </w:rPr>
        <w:t>are canceled</w:t>
      </w:r>
      <w:proofErr w:type="gramEnd"/>
      <w:r w:rsidRPr="00330514">
        <w:rPr>
          <w:rFonts w:cs="Times New Roman"/>
          <w:szCs w:val="24"/>
        </w:rPr>
        <w:t xml:space="preserve"> or if students have a distance learning day, </w:t>
      </w:r>
      <w:r w:rsidR="00F808BC">
        <w:rPr>
          <w:rFonts w:cs="Times New Roman"/>
          <w:szCs w:val="24"/>
        </w:rPr>
        <w:t>R</w:t>
      </w:r>
      <w:r w:rsidRPr="00330514">
        <w:rPr>
          <w:rFonts w:cs="Times New Roman"/>
          <w:szCs w:val="24"/>
        </w:rPr>
        <w:t xml:space="preserve">esident </w:t>
      </w:r>
      <w:r w:rsidR="00F808BC">
        <w:rPr>
          <w:rFonts w:cs="Times New Roman"/>
          <w:szCs w:val="24"/>
        </w:rPr>
        <w:t>C</w:t>
      </w:r>
      <w:r w:rsidRPr="00330514">
        <w:rPr>
          <w:rFonts w:cs="Times New Roman"/>
          <w:szCs w:val="24"/>
        </w:rPr>
        <w:t xml:space="preserve">ounselors may be assigned daytime office coverage beginning at 7:30am. </w:t>
      </w:r>
      <w:r w:rsidRPr="00330514">
        <w:rPr>
          <w:rFonts w:cs="Times New Roman"/>
          <w:szCs w:val="24"/>
        </w:rPr>
        <w:lastRenderedPageBreak/>
        <w:t xml:space="preserve">Resident </w:t>
      </w:r>
      <w:r w:rsidR="00F808BC">
        <w:rPr>
          <w:rFonts w:cs="Times New Roman"/>
          <w:szCs w:val="24"/>
        </w:rPr>
        <w:t>C</w:t>
      </w:r>
      <w:r w:rsidRPr="00330514">
        <w:rPr>
          <w:rFonts w:cs="Times New Roman"/>
          <w:szCs w:val="24"/>
        </w:rPr>
        <w:t>ounselors will be paid at their hourly rate for additional coverage hours assigned.</w:t>
      </w:r>
    </w:p>
    <w:p w14:paraId="4F6528E2" w14:textId="77777777" w:rsidR="00B1498D" w:rsidRPr="00330514" w:rsidRDefault="00B1498D" w:rsidP="00B1498D">
      <w:pPr>
        <w:spacing w:before="240"/>
        <w:ind w:left="720"/>
        <w:rPr>
          <w:rFonts w:cs="Times New Roman"/>
          <w:i/>
          <w:szCs w:val="24"/>
        </w:rPr>
      </w:pPr>
      <w:r w:rsidRPr="00330514">
        <w:rPr>
          <w:rFonts w:cs="Times New Roman"/>
          <w:i/>
          <w:szCs w:val="24"/>
        </w:rPr>
        <w:t>Short Staffed Halls</w:t>
      </w:r>
    </w:p>
    <w:p w14:paraId="76DE378C" w14:textId="77777777" w:rsidR="00B1498D" w:rsidRPr="00330514" w:rsidRDefault="00B1498D" w:rsidP="003B1F3E">
      <w:pPr>
        <w:numPr>
          <w:ilvl w:val="0"/>
          <w:numId w:val="13"/>
        </w:numPr>
        <w:spacing w:before="240" w:after="0" w:line="276" w:lineRule="auto"/>
        <w:rPr>
          <w:rFonts w:cs="Times New Roman"/>
          <w:szCs w:val="24"/>
        </w:rPr>
      </w:pPr>
      <w:r w:rsidRPr="00330514">
        <w:rPr>
          <w:rFonts w:cs="Times New Roman"/>
          <w:szCs w:val="24"/>
        </w:rPr>
        <w:t>Resident Counselors will have the opportunity to provide input for training documents provided to external partners covering RC duties annually</w:t>
      </w:r>
    </w:p>
    <w:p w14:paraId="4605E0B5" w14:textId="77777777" w:rsidR="00B1498D" w:rsidRPr="00330514" w:rsidRDefault="00B1498D" w:rsidP="003B1F3E">
      <w:pPr>
        <w:numPr>
          <w:ilvl w:val="0"/>
          <w:numId w:val="13"/>
        </w:numPr>
        <w:spacing w:after="0" w:line="276" w:lineRule="auto"/>
        <w:rPr>
          <w:rFonts w:cs="Times New Roman"/>
          <w:szCs w:val="24"/>
        </w:rPr>
      </w:pPr>
      <w:r w:rsidRPr="00330514">
        <w:rPr>
          <w:rFonts w:cs="Times New Roman"/>
          <w:szCs w:val="24"/>
        </w:rPr>
        <w:t xml:space="preserve">Opportunities for Overnight RC additional pay will </w:t>
      </w:r>
      <w:proofErr w:type="gramStart"/>
      <w:r w:rsidRPr="00330514">
        <w:rPr>
          <w:rFonts w:cs="Times New Roman"/>
          <w:szCs w:val="24"/>
        </w:rPr>
        <w:t>be offered</w:t>
      </w:r>
      <w:proofErr w:type="gramEnd"/>
      <w:r w:rsidRPr="00330514">
        <w:rPr>
          <w:rFonts w:cs="Times New Roman"/>
          <w:szCs w:val="24"/>
        </w:rPr>
        <w:t xml:space="preserve"> when two or less active Resident Counselors are employed in a residence hall.</w:t>
      </w:r>
    </w:p>
    <w:p w14:paraId="6A8A5A7D" w14:textId="77777777" w:rsidR="00B1498D" w:rsidRPr="00330514" w:rsidRDefault="00B1498D" w:rsidP="003B1F3E">
      <w:pPr>
        <w:numPr>
          <w:ilvl w:val="0"/>
          <w:numId w:val="13"/>
        </w:numPr>
        <w:spacing w:after="0" w:line="276" w:lineRule="auto"/>
        <w:rPr>
          <w:rFonts w:cs="Times New Roman"/>
          <w:szCs w:val="24"/>
        </w:rPr>
      </w:pPr>
      <w:r w:rsidRPr="00330514">
        <w:rPr>
          <w:rFonts w:cs="Times New Roman"/>
          <w:szCs w:val="24"/>
        </w:rPr>
        <w:t xml:space="preserve">Opportunities for RC Office Shift additional pay will </w:t>
      </w:r>
      <w:proofErr w:type="gramStart"/>
      <w:r w:rsidRPr="00330514">
        <w:rPr>
          <w:rFonts w:cs="Times New Roman"/>
          <w:szCs w:val="24"/>
        </w:rPr>
        <w:t>be offered</w:t>
      </w:r>
      <w:proofErr w:type="gramEnd"/>
      <w:r w:rsidRPr="00330514">
        <w:rPr>
          <w:rFonts w:cs="Times New Roman"/>
          <w:szCs w:val="24"/>
        </w:rPr>
        <w:t xml:space="preserve"> when a Resident Counselor is unable to complete work due to a leave of absence lasting more than two weeks. Assigned shifts for pay may be revoked </w:t>
      </w:r>
      <w:proofErr w:type="gramStart"/>
      <w:r w:rsidRPr="00330514">
        <w:rPr>
          <w:rFonts w:cs="Times New Roman"/>
          <w:szCs w:val="24"/>
        </w:rPr>
        <w:t>if and when</w:t>
      </w:r>
      <w:proofErr w:type="gramEnd"/>
      <w:r w:rsidRPr="00330514">
        <w:rPr>
          <w:rFonts w:cs="Times New Roman"/>
          <w:szCs w:val="24"/>
        </w:rPr>
        <w:t xml:space="preserve"> the position is filled and after training for the individual has been completed.</w:t>
      </w:r>
    </w:p>
    <w:p w14:paraId="58BE6C56" w14:textId="77777777" w:rsidR="00B1498D" w:rsidRPr="00330514" w:rsidRDefault="00B1498D" w:rsidP="003B1F3E">
      <w:pPr>
        <w:numPr>
          <w:ilvl w:val="0"/>
          <w:numId w:val="13"/>
        </w:numPr>
        <w:spacing w:after="0" w:line="276" w:lineRule="auto"/>
        <w:rPr>
          <w:rFonts w:cs="Times New Roman"/>
          <w:szCs w:val="24"/>
        </w:rPr>
      </w:pPr>
      <w:r w:rsidRPr="00330514">
        <w:rPr>
          <w:rFonts w:cs="Times New Roman"/>
          <w:szCs w:val="24"/>
        </w:rPr>
        <w:t xml:space="preserve">Residence Life Supervisors may modify duties as needed to accommodate hall staff needs. This may include increasing on-call shifts for a staff, but allowing for paid office shifts, </w:t>
      </w:r>
      <w:proofErr w:type="gramStart"/>
      <w:r w:rsidRPr="00330514">
        <w:rPr>
          <w:rFonts w:cs="Times New Roman"/>
          <w:szCs w:val="24"/>
        </w:rPr>
        <w:t>that</w:t>
      </w:r>
      <w:proofErr w:type="gramEnd"/>
      <w:r w:rsidRPr="00330514">
        <w:rPr>
          <w:rFonts w:cs="Times New Roman"/>
          <w:szCs w:val="24"/>
        </w:rPr>
        <w:t xml:space="preserve"> are not closing shifts, for the day a Resident Counselor takes on an additional on-call duty.</w:t>
      </w:r>
    </w:p>
    <w:p w14:paraId="1C4F13E8" w14:textId="127C3574" w:rsidR="00B1498D" w:rsidRPr="00330514" w:rsidRDefault="00B1498D" w:rsidP="003B1F3E">
      <w:pPr>
        <w:numPr>
          <w:ilvl w:val="0"/>
          <w:numId w:val="13"/>
        </w:numPr>
        <w:spacing w:after="0" w:line="276" w:lineRule="auto"/>
        <w:rPr>
          <w:rFonts w:cs="Times New Roman"/>
          <w:szCs w:val="24"/>
        </w:rPr>
      </w:pPr>
      <w:r w:rsidRPr="00330514">
        <w:rPr>
          <w:rFonts w:cs="Times New Roman"/>
          <w:szCs w:val="24"/>
        </w:rPr>
        <w:t xml:space="preserve">In the absence of a Resident Counselor for more than 2 weeks, students will </w:t>
      </w:r>
      <w:proofErr w:type="gramStart"/>
      <w:r w:rsidRPr="00330514">
        <w:rPr>
          <w:rFonts w:cs="Times New Roman"/>
          <w:szCs w:val="24"/>
        </w:rPr>
        <w:t>be reassigned</w:t>
      </w:r>
      <w:proofErr w:type="gramEnd"/>
      <w:r w:rsidRPr="00330514">
        <w:rPr>
          <w:rFonts w:cs="Times New Roman"/>
          <w:szCs w:val="24"/>
        </w:rPr>
        <w:t xml:space="preserve"> to remaining Resident Counselors as soon as possible following the Resident Counselor’s leave. </w:t>
      </w:r>
      <w:proofErr w:type="gramStart"/>
      <w:r w:rsidRPr="00330514">
        <w:rPr>
          <w:rFonts w:cs="Times New Roman"/>
          <w:szCs w:val="24"/>
        </w:rPr>
        <w:t>Assignments will be determined by remaining hall staff</w:t>
      </w:r>
      <w:proofErr w:type="gramEnd"/>
      <w:r w:rsidRPr="00330514">
        <w:rPr>
          <w:rFonts w:cs="Times New Roman"/>
          <w:szCs w:val="24"/>
        </w:rPr>
        <w:t xml:space="preserve">. If the hall staff cannot come to a consensus, the Residence Life Supervisors will assign students. </w:t>
      </w:r>
    </w:p>
    <w:p w14:paraId="53DDB438" w14:textId="4C4BD830" w:rsidR="00B1498D" w:rsidRPr="006D1734" w:rsidRDefault="00B1498D" w:rsidP="006D1734">
      <w:pPr>
        <w:numPr>
          <w:ilvl w:val="0"/>
          <w:numId w:val="13"/>
        </w:numPr>
        <w:spacing w:after="0" w:line="276" w:lineRule="auto"/>
        <w:rPr>
          <w:rFonts w:cs="Times New Roman"/>
          <w:szCs w:val="24"/>
        </w:rPr>
      </w:pPr>
      <w:r w:rsidRPr="00330514">
        <w:rPr>
          <w:rFonts w:cs="Times New Roman"/>
          <w:szCs w:val="24"/>
        </w:rPr>
        <w:t xml:space="preserve">When there is a vacancy, for more than 2 weeks when students are present during the academic year, Resident Counselors will </w:t>
      </w:r>
      <w:proofErr w:type="gramStart"/>
      <w:r w:rsidRPr="00330514">
        <w:rPr>
          <w:rFonts w:cs="Times New Roman"/>
          <w:szCs w:val="24"/>
        </w:rPr>
        <w:t>be paid</w:t>
      </w:r>
      <w:proofErr w:type="gramEnd"/>
      <w:r w:rsidRPr="00330514">
        <w:rPr>
          <w:rFonts w:cs="Times New Roman"/>
          <w:szCs w:val="24"/>
        </w:rPr>
        <w:t xml:space="preserve"> at a rate of $75/week for additional responsibilities including but not limited: student comments, additional overnights, extra liaison work, and extra activities for additional students. These responsibilities will </w:t>
      </w:r>
      <w:proofErr w:type="gramStart"/>
      <w:r w:rsidRPr="00330514">
        <w:rPr>
          <w:rFonts w:cs="Times New Roman"/>
          <w:szCs w:val="24"/>
        </w:rPr>
        <w:t>be documented</w:t>
      </w:r>
      <w:proofErr w:type="gramEnd"/>
      <w:r w:rsidRPr="00330514">
        <w:rPr>
          <w:rFonts w:cs="Times New Roman"/>
          <w:szCs w:val="24"/>
        </w:rPr>
        <w:t>.</w:t>
      </w:r>
    </w:p>
    <w:p w14:paraId="7B57A999" w14:textId="11EC36CC" w:rsidR="00B1498D" w:rsidRPr="00330514" w:rsidRDefault="003B1F3E" w:rsidP="003B1F3E">
      <w:pPr>
        <w:spacing w:before="240"/>
        <w:ind w:left="720" w:hanging="720"/>
        <w:rPr>
          <w:rFonts w:cs="Times New Roman"/>
          <w:b/>
          <w:szCs w:val="24"/>
        </w:rPr>
      </w:pPr>
      <w:r>
        <w:rPr>
          <w:rFonts w:cs="Times New Roman"/>
          <w:b/>
          <w:szCs w:val="24"/>
        </w:rPr>
        <w:t>5</w:t>
      </w:r>
      <w:r w:rsidR="00B1498D" w:rsidRPr="00330514">
        <w:rPr>
          <w:rFonts w:cs="Times New Roman"/>
          <w:b/>
          <w:szCs w:val="24"/>
        </w:rPr>
        <w:t>.3</w:t>
      </w:r>
      <w:r w:rsidR="00B1498D" w:rsidRPr="00330514">
        <w:rPr>
          <w:rFonts w:cs="Times New Roman"/>
          <w:szCs w:val="24"/>
        </w:rPr>
        <w:t xml:space="preserve">       </w:t>
      </w:r>
      <w:r w:rsidR="00B1498D" w:rsidRPr="00330514">
        <w:rPr>
          <w:rFonts w:cs="Times New Roman"/>
          <w:b/>
          <w:szCs w:val="24"/>
        </w:rPr>
        <w:t>Additional Assignments</w:t>
      </w:r>
    </w:p>
    <w:p w14:paraId="6D1249F1" w14:textId="77777777" w:rsidR="00B1498D" w:rsidRPr="00330514" w:rsidRDefault="00B1498D" w:rsidP="00B1498D">
      <w:pPr>
        <w:spacing w:before="240" w:after="240"/>
        <w:ind w:left="720"/>
        <w:rPr>
          <w:rFonts w:cs="Times New Roman"/>
          <w:color w:val="010000"/>
          <w:szCs w:val="24"/>
        </w:rPr>
      </w:pPr>
      <w:r w:rsidRPr="00330514">
        <w:rPr>
          <w:rFonts w:cs="Times New Roman"/>
          <w:color w:val="010000"/>
          <w:szCs w:val="24"/>
        </w:rPr>
        <w:t xml:space="preserve">Members may </w:t>
      </w:r>
      <w:proofErr w:type="gramStart"/>
      <w:r w:rsidRPr="00330514">
        <w:rPr>
          <w:rFonts w:cs="Times New Roman"/>
          <w:color w:val="010000"/>
          <w:szCs w:val="24"/>
        </w:rPr>
        <w:t>be removed</w:t>
      </w:r>
      <w:proofErr w:type="gramEnd"/>
      <w:r w:rsidRPr="00330514">
        <w:rPr>
          <w:rFonts w:cs="Times New Roman"/>
          <w:color w:val="010000"/>
          <w:szCs w:val="24"/>
        </w:rPr>
        <w:t xml:space="preserve"> from stipend positions or not reoffered positions based on unsatisfactory performance. There is no guarantee of any compensation and is at Management’s discretion based on budget and other Academy priorities. If approved, </w:t>
      </w:r>
      <w:proofErr w:type="gramStart"/>
      <w:r w:rsidRPr="00330514">
        <w:rPr>
          <w:rFonts w:cs="Times New Roman"/>
          <w:color w:val="010000"/>
          <w:szCs w:val="24"/>
        </w:rPr>
        <w:t>hours will be determined by Management</w:t>
      </w:r>
      <w:proofErr w:type="gramEnd"/>
      <w:r w:rsidRPr="00330514">
        <w:rPr>
          <w:rFonts w:cs="Times New Roman"/>
          <w:color w:val="010000"/>
          <w:szCs w:val="24"/>
        </w:rPr>
        <w:t>.</w:t>
      </w:r>
    </w:p>
    <w:p w14:paraId="58FD336F" w14:textId="14B17E09" w:rsidR="00B1498D" w:rsidRPr="003B1F3E" w:rsidRDefault="00B1498D" w:rsidP="006D1734">
      <w:pPr>
        <w:spacing w:before="240"/>
        <w:ind w:left="720"/>
        <w:rPr>
          <w:rFonts w:cs="Times New Roman"/>
          <w:szCs w:val="24"/>
        </w:rPr>
      </w:pPr>
      <w:r w:rsidRPr="00330514">
        <w:rPr>
          <w:rFonts w:cs="Times New Roman"/>
          <w:szCs w:val="24"/>
        </w:rPr>
        <w:t xml:space="preserve">All stipend positions require paper timesheets to be completed </w:t>
      </w:r>
      <w:proofErr w:type="gramStart"/>
      <w:r w:rsidRPr="00330514">
        <w:rPr>
          <w:rFonts w:cs="Times New Roman"/>
          <w:szCs w:val="24"/>
        </w:rPr>
        <w:t>in order to</w:t>
      </w:r>
      <w:proofErr w:type="gramEnd"/>
      <w:r w:rsidRPr="00330514">
        <w:rPr>
          <w:rFonts w:cs="Times New Roman"/>
          <w:szCs w:val="24"/>
        </w:rPr>
        <w:t xml:space="preserve"> comply with State regulations and expectations. Any time worked for a stipend and recorded on a paper timesheet may not also </w:t>
      </w:r>
      <w:proofErr w:type="gramStart"/>
      <w:r w:rsidRPr="00330514">
        <w:rPr>
          <w:rFonts w:cs="Times New Roman"/>
          <w:szCs w:val="24"/>
        </w:rPr>
        <w:t>be recorded</w:t>
      </w:r>
      <w:proofErr w:type="gramEnd"/>
      <w:r w:rsidRPr="00330514">
        <w:rPr>
          <w:rFonts w:cs="Times New Roman"/>
          <w:szCs w:val="24"/>
        </w:rPr>
        <w:t xml:space="preserve"> on the timesheet that reflects your regular work </w:t>
      </w:r>
      <w:proofErr w:type="spellStart"/>
      <w:r w:rsidRPr="00330514">
        <w:rPr>
          <w:rFonts w:cs="Times New Roman"/>
          <w:szCs w:val="24"/>
        </w:rPr>
        <w:t>hours.Qualified</w:t>
      </w:r>
      <w:proofErr w:type="spellEnd"/>
      <w:r w:rsidRPr="00330514">
        <w:rPr>
          <w:rFonts w:cs="Times New Roman"/>
          <w:szCs w:val="24"/>
        </w:rPr>
        <w:t xml:space="preserve"> bargaining unit members have first right of refusal for all additional assignments. If no qualified bargaining unit members express interest, non-bargaining unit members may work the assignment.</w:t>
      </w:r>
    </w:p>
    <w:p w14:paraId="34F1623A" w14:textId="77777777" w:rsidR="00865D13" w:rsidRDefault="00865D13" w:rsidP="00B1498D">
      <w:pPr>
        <w:spacing w:before="240"/>
        <w:rPr>
          <w:rFonts w:cs="Times New Roman"/>
          <w:b/>
          <w:szCs w:val="24"/>
        </w:rPr>
      </w:pPr>
    </w:p>
    <w:p w14:paraId="04AB1839" w14:textId="057A03D3" w:rsidR="00B1498D" w:rsidRPr="00330514" w:rsidRDefault="00B1498D" w:rsidP="00B1498D">
      <w:pPr>
        <w:spacing w:before="240"/>
        <w:rPr>
          <w:rFonts w:cs="Times New Roman"/>
          <w:b/>
          <w:szCs w:val="24"/>
        </w:rPr>
      </w:pPr>
      <w:r w:rsidRPr="00330514">
        <w:rPr>
          <w:rFonts w:cs="Times New Roman"/>
          <w:b/>
          <w:szCs w:val="24"/>
        </w:rPr>
        <w:lastRenderedPageBreak/>
        <w:t>Appendix A: Additional Assignments</w:t>
      </w:r>
    </w:p>
    <w:p w14:paraId="32CCEF97" w14:textId="77777777" w:rsidR="00B1498D" w:rsidRPr="00330514" w:rsidRDefault="00B1498D" w:rsidP="00B1498D">
      <w:pPr>
        <w:spacing w:before="240"/>
        <w:rPr>
          <w:rFonts w:cs="Times New Roman"/>
          <w:b/>
          <w:szCs w:val="24"/>
        </w:rPr>
      </w:pPr>
      <w:r w:rsidRPr="00330514">
        <w:rPr>
          <w:rFonts w:cs="Times New Roman"/>
          <w:b/>
          <w:szCs w:val="24"/>
        </w:rPr>
        <w:t>Summer RC Camps</w:t>
      </w:r>
    </w:p>
    <w:p w14:paraId="7B104620" w14:textId="77777777" w:rsidR="00B1498D" w:rsidRPr="00330514" w:rsidRDefault="00B1498D" w:rsidP="00B1498D">
      <w:pPr>
        <w:spacing w:before="240"/>
        <w:rPr>
          <w:rFonts w:cs="Times New Roman"/>
          <w:szCs w:val="24"/>
        </w:rPr>
      </w:pPr>
      <w:r w:rsidRPr="00330514">
        <w:rPr>
          <w:rFonts w:cs="Times New Roman"/>
          <w:szCs w:val="24"/>
        </w:rPr>
        <w:t>Summary Description: Supervision of the residence hall, students, and campers.</w:t>
      </w:r>
    </w:p>
    <w:p w14:paraId="3A5F2466" w14:textId="77777777" w:rsidR="00B1498D" w:rsidRPr="00330514" w:rsidRDefault="00B1498D" w:rsidP="00B1498D">
      <w:pPr>
        <w:spacing w:before="240"/>
        <w:rPr>
          <w:rFonts w:cs="Times New Roman"/>
          <w:szCs w:val="24"/>
        </w:rPr>
      </w:pPr>
      <w:r w:rsidRPr="00330514">
        <w:rPr>
          <w:rFonts w:cs="Times New Roman"/>
          <w:szCs w:val="24"/>
        </w:rPr>
        <w:t>Compensation: $684.00</w:t>
      </w:r>
    </w:p>
    <w:p w14:paraId="6F0430BF" w14:textId="77777777" w:rsidR="00B1498D" w:rsidRPr="00330514" w:rsidRDefault="00B1498D" w:rsidP="00B1498D">
      <w:pPr>
        <w:spacing w:before="240"/>
        <w:rPr>
          <w:rFonts w:cs="Times New Roman"/>
          <w:b/>
          <w:szCs w:val="24"/>
        </w:rPr>
      </w:pPr>
      <w:r w:rsidRPr="00330514">
        <w:rPr>
          <w:rFonts w:cs="Times New Roman"/>
          <w:b/>
          <w:szCs w:val="24"/>
        </w:rPr>
        <w:t>EXCEL Coordinator</w:t>
      </w:r>
    </w:p>
    <w:p w14:paraId="0ECF0B79" w14:textId="77777777" w:rsidR="00B1498D" w:rsidRPr="00330514" w:rsidRDefault="00B1498D" w:rsidP="00B1498D">
      <w:pPr>
        <w:spacing w:before="240"/>
        <w:rPr>
          <w:rFonts w:cs="Times New Roman"/>
          <w:szCs w:val="24"/>
        </w:rPr>
      </w:pPr>
      <w:r w:rsidRPr="00330514">
        <w:rPr>
          <w:rFonts w:cs="Times New Roman"/>
          <w:szCs w:val="24"/>
        </w:rPr>
        <w:t xml:space="preserve">Summary Description: </w:t>
      </w:r>
      <w:proofErr w:type="gramStart"/>
      <w:r w:rsidRPr="00330514">
        <w:rPr>
          <w:rFonts w:cs="Times New Roman"/>
          <w:szCs w:val="24"/>
        </w:rPr>
        <w:t>Responsibilities include</w:t>
      </w:r>
      <w:proofErr w:type="gramEnd"/>
      <w:r w:rsidRPr="00330514">
        <w:rPr>
          <w:rFonts w:cs="Times New Roman"/>
          <w:szCs w:val="24"/>
        </w:rPr>
        <w:t xml:space="preserve"> acting as the coordinator, tutor supervision, student life programming class, afternoon debrief, and supervision of the residence hall and students.</w:t>
      </w:r>
    </w:p>
    <w:p w14:paraId="37F7CCA4" w14:textId="77777777" w:rsidR="00B1498D" w:rsidRPr="00330514" w:rsidRDefault="00B1498D" w:rsidP="00B1498D">
      <w:pPr>
        <w:spacing w:before="240"/>
        <w:rPr>
          <w:rFonts w:cs="Times New Roman"/>
          <w:szCs w:val="24"/>
        </w:rPr>
      </w:pPr>
      <w:r w:rsidRPr="00330514">
        <w:rPr>
          <w:rFonts w:cs="Times New Roman"/>
          <w:szCs w:val="24"/>
        </w:rPr>
        <w:t>Compensation: $3600.00</w:t>
      </w:r>
    </w:p>
    <w:p w14:paraId="38728572" w14:textId="77777777" w:rsidR="00B1498D" w:rsidRPr="00330514" w:rsidRDefault="00B1498D" w:rsidP="00B1498D">
      <w:pPr>
        <w:spacing w:before="240"/>
        <w:rPr>
          <w:rFonts w:cs="Times New Roman"/>
          <w:b/>
          <w:szCs w:val="24"/>
        </w:rPr>
      </w:pPr>
      <w:r w:rsidRPr="00330514">
        <w:rPr>
          <w:rFonts w:cs="Times New Roman"/>
          <w:b/>
          <w:szCs w:val="24"/>
        </w:rPr>
        <w:t>EXCEL RC</w:t>
      </w:r>
    </w:p>
    <w:p w14:paraId="1C764666" w14:textId="77777777" w:rsidR="00B1498D" w:rsidRPr="00330514" w:rsidRDefault="00B1498D" w:rsidP="00B1498D">
      <w:pPr>
        <w:spacing w:before="240"/>
        <w:rPr>
          <w:rFonts w:cs="Times New Roman"/>
          <w:szCs w:val="24"/>
        </w:rPr>
      </w:pPr>
      <w:r w:rsidRPr="00330514">
        <w:rPr>
          <w:rFonts w:cs="Times New Roman"/>
          <w:szCs w:val="24"/>
        </w:rPr>
        <w:t xml:space="preserve">Summary Description: </w:t>
      </w:r>
      <w:proofErr w:type="gramStart"/>
      <w:r w:rsidRPr="00330514">
        <w:rPr>
          <w:rFonts w:cs="Times New Roman"/>
          <w:szCs w:val="24"/>
        </w:rPr>
        <w:t>Responsibilities include</w:t>
      </w:r>
      <w:proofErr w:type="gramEnd"/>
      <w:r w:rsidRPr="00330514">
        <w:rPr>
          <w:rFonts w:cs="Times New Roman"/>
          <w:szCs w:val="24"/>
        </w:rPr>
        <w:t xml:space="preserve"> tutor supervision, student life programming class, afternoon debrief, and supervision of the residence hall and students.</w:t>
      </w:r>
    </w:p>
    <w:p w14:paraId="007784AF" w14:textId="77777777" w:rsidR="00B1498D" w:rsidRPr="00330514" w:rsidRDefault="00B1498D" w:rsidP="00B1498D">
      <w:pPr>
        <w:spacing w:before="240"/>
        <w:rPr>
          <w:rFonts w:cs="Times New Roman"/>
          <w:szCs w:val="24"/>
        </w:rPr>
      </w:pPr>
      <w:r w:rsidRPr="00330514">
        <w:rPr>
          <w:rFonts w:cs="Times New Roman"/>
          <w:szCs w:val="24"/>
        </w:rPr>
        <w:t>Compensation: $3000.00</w:t>
      </w:r>
    </w:p>
    <w:p w14:paraId="0429E7F3" w14:textId="77777777" w:rsidR="00B1498D" w:rsidRPr="00330514" w:rsidRDefault="00B1498D" w:rsidP="00B1498D">
      <w:pPr>
        <w:spacing w:before="240"/>
        <w:rPr>
          <w:rFonts w:cs="Times New Roman"/>
          <w:b/>
          <w:szCs w:val="24"/>
        </w:rPr>
      </w:pPr>
      <w:r w:rsidRPr="00330514">
        <w:rPr>
          <w:rFonts w:cs="Times New Roman"/>
          <w:b/>
          <w:szCs w:val="24"/>
        </w:rPr>
        <w:t>SEAMS Coordinator</w:t>
      </w:r>
    </w:p>
    <w:p w14:paraId="56B3F57F" w14:textId="77777777" w:rsidR="00B1498D" w:rsidRPr="00330514" w:rsidRDefault="00B1498D" w:rsidP="00B1498D">
      <w:pPr>
        <w:spacing w:before="240"/>
        <w:rPr>
          <w:rFonts w:cs="Times New Roman"/>
          <w:szCs w:val="24"/>
        </w:rPr>
      </w:pPr>
      <w:r w:rsidRPr="00330514">
        <w:rPr>
          <w:rFonts w:cs="Times New Roman"/>
          <w:szCs w:val="24"/>
        </w:rPr>
        <w:t xml:space="preserve">Summary Description: </w:t>
      </w:r>
      <w:proofErr w:type="gramStart"/>
      <w:r w:rsidRPr="00330514">
        <w:rPr>
          <w:rFonts w:cs="Times New Roman"/>
          <w:szCs w:val="24"/>
        </w:rPr>
        <w:t>Responsibilities include</w:t>
      </w:r>
      <w:proofErr w:type="gramEnd"/>
      <w:r w:rsidRPr="00330514">
        <w:rPr>
          <w:rFonts w:cs="Times New Roman"/>
          <w:szCs w:val="24"/>
        </w:rPr>
        <w:t xml:space="preserve"> acting as the coordinator, tutor supervision, student life programming class, afternoon debrief, supervision of the residence hall, students, and campers.</w:t>
      </w:r>
    </w:p>
    <w:p w14:paraId="50DDF285" w14:textId="77777777" w:rsidR="00B1498D" w:rsidRPr="00330514" w:rsidRDefault="00B1498D" w:rsidP="00B1498D">
      <w:pPr>
        <w:spacing w:before="240"/>
        <w:rPr>
          <w:rFonts w:cs="Times New Roman"/>
          <w:szCs w:val="24"/>
        </w:rPr>
      </w:pPr>
      <w:r w:rsidRPr="00330514">
        <w:rPr>
          <w:rFonts w:cs="Times New Roman"/>
          <w:szCs w:val="24"/>
        </w:rPr>
        <w:t>Compensation: $2300.00</w:t>
      </w:r>
    </w:p>
    <w:p w14:paraId="56DA69FB" w14:textId="77777777" w:rsidR="006D1734" w:rsidRDefault="006D1734" w:rsidP="00B1498D">
      <w:pPr>
        <w:spacing w:before="240"/>
        <w:rPr>
          <w:rFonts w:cs="Times New Roman"/>
          <w:b/>
          <w:szCs w:val="24"/>
        </w:rPr>
      </w:pPr>
    </w:p>
    <w:p w14:paraId="6DADA9B0" w14:textId="0F554F93" w:rsidR="00B1498D" w:rsidRPr="00330514" w:rsidRDefault="00B1498D" w:rsidP="00B1498D">
      <w:pPr>
        <w:spacing w:before="240"/>
        <w:rPr>
          <w:rFonts w:cs="Times New Roman"/>
          <w:b/>
          <w:szCs w:val="24"/>
        </w:rPr>
      </w:pPr>
      <w:r w:rsidRPr="00330514">
        <w:rPr>
          <w:rFonts w:cs="Times New Roman"/>
          <w:b/>
          <w:szCs w:val="24"/>
        </w:rPr>
        <w:t>SEAMS RC</w:t>
      </w:r>
    </w:p>
    <w:p w14:paraId="3A53A8D1" w14:textId="77777777" w:rsidR="00B1498D" w:rsidRPr="00330514" w:rsidRDefault="00B1498D" w:rsidP="00B1498D">
      <w:pPr>
        <w:spacing w:before="240"/>
        <w:rPr>
          <w:rFonts w:cs="Times New Roman"/>
          <w:szCs w:val="24"/>
        </w:rPr>
      </w:pPr>
      <w:r w:rsidRPr="00330514">
        <w:rPr>
          <w:rFonts w:cs="Times New Roman"/>
          <w:szCs w:val="24"/>
        </w:rPr>
        <w:t xml:space="preserve">Summary Description: </w:t>
      </w:r>
      <w:proofErr w:type="gramStart"/>
      <w:r w:rsidRPr="00330514">
        <w:rPr>
          <w:rFonts w:cs="Times New Roman"/>
          <w:szCs w:val="24"/>
        </w:rPr>
        <w:t>Responsibilities include</w:t>
      </w:r>
      <w:proofErr w:type="gramEnd"/>
      <w:r w:rsidRPr="00330514">
        <w:rPr>
          <w:rFonts w:cs="Times New Roman"/>
          <w:szCs w:val="24"/>
        </w:rPr>
        <w:t xml:space="preserve"> tutor supervision, student life programming class, afternoon debrief, supervision of the residence hall, students, and campers.</w:t>
      </w:r>
    </w:p>
    <w:p w14:paraId="368038B6" w14:textId="77777777" w:rsidR="00B1498D" w:rsidRPr="00330514" w:rsidRDefault="00B1498D" w:rsidP="00B1498D">
      <w:pPr>
        <w:spacing w:before="240"/>
        <w:rPr>
          <w:rFonts w:cs="Times New Roman"/>
          <w:szCs w:val="24"/>
        </w:rPr>
      </w:pPr>
      <w:r w:rsidRPr="00330514">
        <w:rPr>
          <w:rFonts w:cs="Times New Roman"/>
          <w:szCs w:val="24"/>
        </w:rPr>
        <w:t>Compensation: $1900.00</w:t>
      </w:r>
    </w:p>
    <w:p w14:paraId="700C6F56" w14:textId="77777777" w:rsidR="00B1498D" w:rsidRPr="00330514" w:rsidRDefault="00B1498D" w:rsidP="00B1498D">
      <w:pPr>
        <w:spacing w:before="240"/>
        <w:rPr>
          <w:rFonts w:cs="Times New Roman"/>
          <w:b/>
          <w:szCs w:val="24"/>
        </w:rPr>
      </w:pPr>
      <w:r w:rsidRPr="00330514">
        <w:rPr>
          <w:rFonts w:cs="Times New Roman"/>
          <w:b/>
          <w:szCs w:val="24"/>
        </w:rPr>
        <w:t>RC Office Shifts</w:t>
      </w:r>
    </w:p>
    <w:p w14:paraId="2818328D" w14:textId="77777777" w:rsidR="00B1498D" w:rsidRPr="00330514" w:rsidRDefault="00B1498D" w:rsidP="00B1498D">
      <w:pPr>
        <w:spacing w:before="240"/>
        <w:rPr>
          <w:rFonts w:cs="Times New Roman"/>
          <w:szCs w:val="24"/>
        </w:rPr>
      </w:pPr>
      <w:r w:rsidRPr="00330514">
        <w:rPr>
          <w:rFonts w:cs="Times New Roman"/>
          <w:szCs w:val="24"/>
        </w:rPr>
        <w:t>Summary Description: Covering an open shift due to staff openings.</w:t>
      </w:r>
    </w:p>
    <w:p w14:paraId="43580BE3" w14:textId="77777777" w:rsidR="00B1498D" w:rsidRPr="00330514" w:rsidRDefault="00B1498D" w:rsidP="00B1498D">
      <w:pPr>
        <w:spacing w:before="240"/>
        <w:rPr>
          <w:rFonts w:cs="Times New Roman"/>
          <w:szCs w:val="24"/>
        </w:rPr>
      </w:pPr>
      <w:r w:rsidRPr="00330514">
        <w:rPr>
          <w:rFonts w:cs="Times New Roman"/>
          <w:szCs w:val="24"/>
        </w:rPr>
        <w:t>Compensation: $19.50/</w:t>
      </w:r>
      <w:proofErr w:type="spellStart"/>
      <w:r w:rsidRPr="00330514">
        <w:rPr>
          <w:rFonts w:cs="Times New Roman"/>
          <w:szCs w:val="24"/>
        </w:rPr>
        <w:t>hr</w:t>
      </w:r>
      <w:proofErr w:type="spellEnd"/>
    </w:p>
    <w:p w14:paraId="23CCD3F1" w14:textId="77777777" w:rsidR="00B1498D" w:rsidRPr="00330514" w:rsidRDefault="00B1498D" w:rsidP="00B1498D">
      <w:pPr>
        <w:spacing w:before="240"/>
        <w:rPr>
          <w:rFonts w:cs="Times New Roman"/>
          <w:b/>
          <w:szCs w:val="24"/>
        </w:rPr>
      </w:pPr>
      <w:r w:rsidRPr="00330514">
        <w:rPr>
          <w:rFonts w:cs="Times New Roman"/>
          <w:b/>
          <w:szCs w:val="24"/>
        </w:rPr>
        <w:t>Orientation Assistant</w:t>
      </w:r>
    </w:p>
    <w:p w14:paraId="03EB7B2D" w14:textId="77777777" w:rsidR="00B1498D" w:rsidRPr="00330514" w:rsidRDefault="00B1498D" w:rsidP="00B1498D">
      <w:pPr>
        <w:spacing w:before="240"/>
        <w:rPr>
          <w:rFonts w:cs="Times New Roman"/>
          <w:szCs w:val="24"/>
        </w:rPr>
      </w:pPr>
      <w:r w:rsidRPr="00330514">
        <w:rPr>
          <w:rFonts w:cs="Times New Roman"/>
          <w:szCs w:val="24"/>
        </w:rPr>
        <w:lastRenderedPageBreak/>
        <w:t>Summary Description: Assistant with the planning and implementation of summer orientation.</w:t>
      </w:r>
    </w:p>
    <w:p w14:paraId="7BE130C8" w14:textId="77777777" w:rsidR="00B1498D" w:rsidRPr="00330514" w:rsidRDefault="00B1498D" w:rsidP="00B1498D">
      <w:pPr>
        <w:spacing w:before="240"/>
        <w:rPr>
          <w:rFonts w:cs="Times New Roman"/>
          <w:szCs w:val="24"/>
        </w:rPr>
      </w:pPr>
      <w:r w:rsidRPr="00330514">
        <w:rPr>
          <w:rFonts w:cs="Times New Roman"/>
          <w:szCs w:val="24"/>
        </w:rPr>
        <w:t>Compensation: $19.50/</w:t>
      </w:r>
      <w:proofErr w:type="spellStart"/>
      <w:r w:rsidRPr="00330514">
        <w:rPr>
          <w:rFonts w:cs="Times New Roman"/>
          <w:szCs w:val="24"/>
        </w:rPr>
        <w:t>hr</w:t>
      </w:r>
      <w:proofErr w:type="spellEnd"/>
      <w:r w:rsidRPr="00330514">
        <w:rPr>
          <w:rFonts w:cs="Times New Roman"/>
          <w:szCs w:val="24"/>
        </w:rPr>
        <w:t xml:space="preserve"> for up to 90 hours</w:t>
      </w:r>
    </w:p>
    <w:p w14:paraId="091954C8" w14:textId="77777777" w:rsidR="00B1498D" w:rsidRPr="00330514" w:rsidRDefault="00B1498D" w:rsidP="00B1498D">
      <w:pPr>
        <w:spacing w:before="240"/>
        <w:rPr>
          <w:rFonts w:cs="Times New Roman"/>
          <w:b/>
          <w:szCs w:val="24"/>
        </w:rPr>
      </w:pPr>
      <w:r w:rsidRPr="00330514">
        <w:rPr>
          <w:rFonts w:cs="Times New Roman"/>
          <w:b/>
          <w:szCs w:val="24"/>
        </w:rPr>
        <w:t>Orientation RC</w:t>
      </w:r>
    </w:p>
    <w:p w14:paraId="2BD63454" w14:textId="77777777" w:rsidR="00B1498D" w:rsidRPr="00330514" w:rsidRDefault="00B1498D" w:rsidP="00B1498D">
      <w:pPr>
        <w:spacing w:before="240"/>
        <w:rPr>
          <w:rFonts w:cs="Times New Roman"/>
          <w:szCs w:val="24"/>
        </w:rPr>
      </w:pPr>
      <w:r w:rsidRPr="00330514">
        <w:rPr>
          <w:rFonts w:cs="Times New Roman"/>
          <w:szCs w:val="24"/>
        </w:rPr>
        <w:t xml:space="preserve">Summary Description: Work as an Orientation RC. </w:t>
      </w:r>
    </w:p>
    <w:p w14:paraId="53A252C8" w14:textId="77777777" w:rsidR="00B1498D" w:rsidRPr="00330514" w:rsidRDefault="00B1498D" w:rsidP="00B1498D">
      <w:pPr>
        <w:spacing w:before="240"/>
        <w:rPr>
          <w:rFonts w:cs="Times New Roman"/>
          <w:szCs w:val="24"/>
        </w:rPr>
      </w:pPr>
      <w:r w:rsidRPr="00330514">
        <w:rPr>
          <w:rFonts w:cs="Times New Roman"/>
          <w:szCs w:val="24"/>
        </w:rPr>
        <w:t>Compensation: $19.50/</w:t>
      </w:r>
      <w:proofErr w:type="spellStart"/>
      <w:r w:rsidRPr="00330514">
        <w:rPr>
          <w:rFonts w:cs="Times New Roman"/>
          <w:szCs w:val="24"/>
        </w:rPr>
        <w:t>hr</w:t>
      </w:r>
      <w:proofErr w:type="spellEnd"/>
    </w:p>
    <w:p w14:paraId="154E9B73" w14:textId="77777777" w:rsidR="00B1498D" w:rsidRPr="00330514" w:rsidRDefault="00B1498D" w:rsidP="00B1498D">
      <w:pPr>
        <w:spacing w:before="240"/>
        <w:rPr>
          <w:rFonts w:cs="Times New Roman"/>
          <w:b/>
          <w:szCs w:val="24"/>
        </w:rPr>
      </w:pPr>
      <w:r w:rsidRPr="00330514">
        <w:rPr>
          <w:rFonts w:cs="Times New Roman"/>
          <w:b/>
          <w:szCs w:val="24"/>
        </w:rPr>
        <w:t>Overnight RC</w:t>
      </w:r>
    </w:p>
    <w:p w14:paraId="03AE47A0" w14:textId="421B5E1C" w:rsidR="00B1498D" w:rsidRPr="00330514" w:rsidRDefault="00B1498D" w:rsidP="00B1498D">
      <w:pPr>
        <w:spacing w:before="240"/>
        <w:rPr>
          <w:rFonts w:cs="Times New Roman"/>
          <w:szCs w:val="24"/>
        </w:rPr>
      </w:pPr>
      <w:r w:rsidRPr="00330514">
        <w:rPr>
          <w:rFonts w:cs="Times New Roman"/>
          <w:szCs w:val="24"/>
        </w:rPr>
        <w:t xml:space="preserve">Summary Description: Conduct curfew check in hall, oversee nightly housekeeping during weekday nights, </w:t>
      </w:r>
      <w:r w:rsidR="00F808BC" w:rsidRPr="00330514">
        <w:rPr>
          <w:rFonts w:cs="Times New Roman"/>
          <w:szCs w:val="24"/>
        </w:rPr>
        <w:t>and respond</w:t>
      </w:r>
      <w:r w:rsidRPr="00330514">
        <w:rPr>
          <w:rFonts w:cs="Times New Roman"/>
          <w:szCs w:val="24"/>
        </w:rPr>
        <w:t xml:space="preserve"> to students</w:t>
      </w:r>
      <w:r w:rsidR="00F808BC">
        <w:rPr>
          <w:rFonts w:cs="Times New Roman"/>
          <w:szCs w:val="24"/>
        </w:rPr>
        <w:t>’</w:t>
      </w:r>
      <w:r w:rsidRPr="00330514">
        <w:rPr>
          <w:rFonts w:cs="Times New Roman"/>
          <w:szCs w:val="24"/>
        </w:rPr>
        <w:t xml:space="preserve"> needs and/or emergencies. Resident Counselors will </w:t>
      </w:r>
      <w:proofErr w:type="gramStart"/>
      <w:r w:rsidRPr="00330514">
        <w:rPr>
          <w:rFonts w:cs="Times New Roman"/>
          <w:szCs w:val="24"/>
        </w:rPr>
        <w:t>be required</w:t>
      </w:r>
      <w:proofErr w:type="gramEnd"/>
      <w:r w:rsidRPr="00330514">
        <w:rPr>
          <w:rFonts w:cs="Times New Roman"/>
          <w:szCs w:val="24"/>
        </w:rPr>
        <w:t xml:space="preserve"> to stay within the hall overnight. </w:t>
      </w:r>
    </w:p>
    <w:p w14:paraId="4FFE651E" w14:textId="2E72E6AF" w:rsidR="00B1498D" w:rsidRPr="00330514" w:rsidRDefault="00B1498D" w:rsidP="00B1498D">
      <w:pPr>
        <w:spacing w:before="240"/>
        <w:rPr>
          <w:rFonts w:cs="Times New Roman"/>
          <w:szCs w:val="24"/>
        </w:rPr>
      </w:pPr>
      <w:r w:rsidRPr="00330514">
        <w:rPr>
          <w:rFonts w:cs="Times New Roman"/>
          <w:szCs w:val="24"/>
        </w:rPr>
        <w:t xml:space="preserve">Compensation: $150/ night </w:t>
      </w:r>
      <w:r w:rsidR="00F808BC">
        <w:rPr>
          <w:rFonts w:cs="Times New Roman"/>
          <w:szCs w:val="24"/>
        </w:rPr>
        <w:t>(</w:t>
      </w:r>
      <w:r w:rsidRPr="00330514">
        <w:rPr>
          <w:rFonts w:cs="Times New Roman"/>
          <w:szCs w:val="24"/>
        </w:rPr>
        <w:t xml:space="preserve">weekday); $180 /night(weekend) </w:t>
      </w:r>
    </w:p>
    <w:p w14:paraId="6D7A1F3D" w14:textId="77777777" w:rsidR="00B1498D" w:rsidRDefault="00B1498D" w:rsidP="00B1498D"/>
    <w:p w14:paraId="53624CC8" w14:textId="77777777" w:rsidR="00B1498D" w:rsidRPr="00EB59B2" w:rsidRDefault="00B1498D" w:rsidP="00EB59B2">
      <w:pPr>
        <w:spacing w:after="198" w:line="268" w:lineRule="auto"/>
        <w:ind w:left="730" w:right="90" w:hanging="10"/>
        <w:rPr>
          <w:rFonts w:eastAsia="Calibri" w:cs="Times New Roman"/>
          <w:color w:val="000000"/>
          <w:szCs w:val="24"/>
        </w:rPr>
      </w:pPr>
    </w:p>
    <w:p w14:paraId="5F1970D2" w14:textId="3CE23628" w:rsidR="00EB59B2" w:rsidRDefault="00EB59B2"/>
    <w:p w14:paraId="4D447698" w14:textId="56868BCB" w:rsidR="007945B0" w:rsidRDefault="007945B0"/>
    <w:p w14:paraId="02ADDE24" w14:textId="632FB410" w:rsidR="007945B0" w:rsidRDefault="007945B0"/>
    <w:p w14:paraId="381BB15E" w14:textId="19702EAE" w:rsidR="007945B0" w:rsidRDefault="007945B0"/>
    <w:p w14:paraId="7FBB8048" w14:textId="57353767" w:rsidR="007945B0" w:rsidRDefault="007945B0"/>
    <w:p w14:paraId="2F9B3DF7" w14:textId="71A4F482" w:rsidR="007945B0" w:rsidRDefault="007945B0"/>
    <w:p w14:paraId="02461156" w14:textId="77777777" w:rsidR="003B1F3E" w:rsidRDefault="003B1F3E"/>
    <w:p w14:paraId="2D0309E7" w14:textId="77777777" w:rsidR="00F808BC" w:rsidRDefault="00F808BC"/>
    <w:p w14:paraId="57D840E9" w14:textId="71EB1369" w:rsidR="00555B91" w:rsidRDefault="00555B91" w:rsidP="007945B0">
      <w:pPr>
        <w:pBdr>
          <w:top w:val="nil"/>
          <w:left w:val="nil"/>
          <w:bottom w:val="nil"/>
          <w:right w:val="nil"/>
          <w:between w:val="nil"/>
        </w:pBdr>
        <w:spacing w:before="246" w:after="0" w:line="240" w:lineRule="auto"/>
        <w:jc w:val="center"/>
        <w:rPr>
          <w:rFonts w:eastAsia="Calibri" w:cs="Times New Roman"/>
          <w:b/>
          <w:color w:val="000000"/>
          <w:szCs w:val="24"/>
          <w:u w:val="single"/>
        </w:rPr>
      </w:pPr>
    </w:p>
    <w:p w14:paraId="6254A5F8" w14:textId="646FFAA0" w:rsidR="0068052B" w:rsidRDefault="0068052B" w:rsidP="007945B0">
      <w:pPr>
        <w:pBdr>
          <w:top w:val="nil"/>
          <w:left w:val="nil"/>
          <w:bottom w:val="nil"/>
          <w:right w:val="nil"/>
          <w:between w:val="nil"/>
        </w:pBdr>
        <w:spacing w:before="246" w:after="0" w:line="240" w:lineRule="auto"/>
        <w:jc w:val="center"/>
        <w:rPr>
          <w:rFonts w:eastAsia="Calibri" w:cs="Times New Roman"/>
          <w:b/>
          <w:color w:val="000000"/>
          <w:szCs w:val="24"/>
          <w:u w:val="single"/>
        </w:rPr>
      </w:pPr>
    </w:p>
    <w:p w14:paraId="36EEBCAB" w14:textId="7FC8BF37" w:rsidR="0068052B" w:rsidRDefault="0068052B" w:rsidP="007945B0">
      <w:pPr>
        <w:pBdr>
          <w:top w:val="nil"/>
          <w:left w:val="nil"/>
          <w:bottom w:val="nil"/>
          <w:right w:val="nil"/>
          <w:between w:val="nil"/>
        </w:pBdr>
        <w:spacing w:before="246" w:after="0" w:line="240" w:lineRule="auto"/>
        <w:jc w:val="center"/>
        <w:rPr>
          <w:rFonts w:eastAsia="Calibri" w:cs="Times New Roman"/>
          <w:b/>
          <w:color w:val="000000"/>
          <w:szCs w:val="24"/>
          <w:u w:val="single"/>
        </w:rPr>
      </w:pPr>
    </w:p>
    <w:p w14:paraId="535C8BAD" w14:textId="20675EDD" w:rsidR="0068052B" w:rsidRDefault="0068052B" w:rsidP="007945B0">
      <w:pPr>
        <w:pBdr>
          <w:top w:val="nil"/>
          <w:left w:val="nil"/>
          <w:bottom w:val="nil"/>
          <w:right w:val="nil"/>
          <w:between w:val="nil"/>
        </w:pBdr>
        <w:spacing w:before="246" w:after="0" w:line="240" w:lineRule="auto"/>
        <w:jc w:val="center"/>
        <w:rPr>
          <w:rFonts w:eastAsia="Calibri" w:cs="Times New Roman"/>
          <w:b/>
          <w:color w:val="000000"/>
          <w:szCs w:val="24"/>
          <w:u w:val="single"/>
        </w:rPr>
      </w:pPr>
    </w:p>
    <w:p w14:paraId="38AF1728" w14:textId="30182F53" w:rsidR="0068052B" w:rsidRDefault="0068052B" w:rsidP="007945B0">
      <w:pPr>
        <w:pBdr>
          <w:top w:val="nil"/>
          <w:left w:val="nil"/>
          <w:bottom w:val="nil"/>
          <w:right w:val="nil"/>
          <w:between w:val="nil"/>
        </w:pBdr>
        <w:spacing w:before="246" w:after="0" w:line="240" w:lineRule="auto"/>
        <w:jc w:val="center"/>
        <w:rPr>
          <w:rFonts w:eastAsia="Calibri" w:cs="Times New Roman"/>
          <w:b/>
          <w:color w:val="000000"/>
          <w:szCs w:val="24"/>
          <w:u w:val="single"/>
        </w:rPr>
      </w:pPr>
    </w:p>
    <w:p w14:paraId="756A9163" w14:textId="77777777" w:rsidR="00555B91" w:rsidRDefault="00555B91" w:rsidP="007945B0">
      <w:pPr>
        <w:pBdr>
          <w:top w:val="nil"/>
          <w:left w:val="nil"/>
          <w:bottom w:val="nil"/>
          <w:right w:val="nil"/>
          <w:between w:val="nil"/>
        </w:pBdr>
        <w:spacing w:before="246" w:after="0" w:line="240" w:lineRule="auto"/>
        <w:jc w:val="center"/>
        <w:rPr>
          <w:rFonts w:eastAsia="Calibri" w:cs="Times New Roman"/>
          <w:b/>
          <w:color w:val="000000"/>
          <w:szCs w:val="24"/>
          <w:u w:val="single"/>
        </w:rPr>
      </w:pPr>
    </w:p>
    <w:p w14:paraId="083E7584" w14:textId="2B521893" w:rsidR="00865D13" w:rsidRPr="0019078F" w:rsidRDefault="00865D13" w:rsidP="00865D13">
      <w:pPr>
        <w:spacing w:before="280" w:after="280"/>
        <w:jc w:val="center"/>
        <w:rPr>
          <w:b/>
          <w:u w:val="single"/>
        </w:rPr>
      </w:pPr>
      <w:r w:rsidRPr="0019078F">
        <w:rPr>
          <w:b/>
          <w:u w:val="single"/>
        </w:rPr>
        <w:lastRenderedPageBreak/>
        <w:t>ARTICLE VI</w:t>
      </w:r>
    </w:p>
    <w:p w14:paraId="5F2EFADB" w14:textId="77777777" w:rsidR="00865D13" w:rsidRPr="0019078F" w:rsidRDefault="00865D13" w:rsidP="00865D13">
      <w:pPr>
        <w:spacing w:before="280" w:after="280"/>
        <w:jc w:val="center"/>
        <w:rPr>
          <w:b/>
          <w:strike/>
          <w:u w:val="single"/>
        </w:rPr>
      </w:pPr>
      <w:r w:rsidRPr="0019078F">
        <w:rPr>
          <w:b/>
          <w:u w:val="single"/>
        </w:rPr>
        <w:t>MANAGEMENT RIGHTS</w:t>
      </w:r>
    </w:p>
    <w:p w14:paraId="285A87DA" w14:textId="2B5C9D05" w:rsidR="00865D13" w:rsidRPr="003375F0" w:rsidRDefault="00865D13" w:rsidP="00865D13">
      <w:r w:rsidRPr="003375F0">
        <w:t xml:space="preserve">Nothing in this Agreement is to </w:t>
      </w:r>
      <w:proofErr w:type="gramStart"/>
      <w:r w:rsidRPr="003375F0">
        <w:t>be interpreted</w:t>
      </w:r>
      <w:proofErr w:type="gramEnd"/>
      <w:r w:rsidRPr="003375F0">
        <w:t xml:space="preserve"> as constituting a waiver of the Board of Trustees’ rights and responsibilities to create and maintain the Academy in accordance with the legislative charges and the best interests of all stakeholders, including, but not limited to, students, families, and staff, including faculty. The intent of this Agreement is to establish wages, working hours and conditions of employment with the IMSA </w:t>
      </w:r>
      <w:r>
        <w:t xml:space="preserve">RC </w:t>
      </w:r>
      <w:r w:rsidRPr="003375F0">
        <w:t xml:space="preserve">Council. </w:t>
      </w:r>
    </w:p>
    <w:p w14:paraId="341A81B9" w14:textId="77777777" w:rsidR="00865D13" w:rsidRPr="003375F0" w:rsidRDefault="00865D13" w:rsidP="00865D13">
      <w:r w:rsidRPr="003375F0">
        <w:t xml:space="preserve">Accordingly, the Board hereby retains and reserves unto itself, without limitation, all powers, rights, authority, duties and responsibilities, subject to the terms of the collective bargaining agreement, conferred upon it and vested in it by the laws and Constitutions of the State of Illinois and the United States of America, including, but without limiting the generality of the foregoing, the right: </w:t>
      </w:r>
    </w:p>
    <w:p w14:paraId="77EF73A4" w14:textId="77777777" w:rsidR="00865D13" w:rsidRPr="003375F0" w:rsidRDefault="00865D13" w:rsidP="00865D13">
      <w:pPr>
        <w:numPr>
          <w:ilvl w:val="0"/>
          <w:numId w:val="27"/>
        </w:numPr>
        <w:spacing w:after="0"/>
        <w:jc w:val="left"/>
      </w:pPr>
      <w:r w:rsidRPr="003375F0">
        <w:t xml:space="preserve">To the exclusive management, organizational, and administrative control of the Academy and its properties and </w:t>
      </w:r>
      <w:proofErr w:type="gramStart"/>
      <w:r w:rsidRPr="003375F0">
        <w:t>facilities;</w:t>
      </w:r>
      <w:proofErr w:type="gramEnd"/>
    </w:p>
    <w:p w14:paraId="383447D3" w14:textId="77777777" w:rsidR="00865D13" w:rsidRPr="003375F0" w:rsidRDefault="00865D13" w:rsidP="00865D13">
      <w:pPr>
        <w:spacing w:after="0"/>
        <w:ind w:left="720"/>
        <w:jc w:val="left"/>
        <w:rPr>
          <w:sz w:val="16"/>
          <w:szCs w:val="16"/>
        </w:rPr>
      </w:pPr>
    </w:p>
    <w:p w14:paraId="48B43D32" w14:textId="77777777" w:rsidR="00865D13" w:rsidRPr="003375F0" w:rsidRDefault="00865D13" w:rsidP="00865D13">
      <w:pPr>
        <w:numPr>
          <w:ilvl w:val="0"/>
          <w:numId w:val="27"/>
        </w:numPr>
        <w:spacing w:after="0"/>
      </w:pPr>
      <w:r w:rsidRPr="003375F0">
        <w:t xml:space="preserve">To direct the work of its employees, and determine the kinds and levels of services to be provided and the methods and means of providing those services including entering into Agreements with private vendors for </w:t>
      </w:r>
      <w:proofErr w:type="gramStart"/>
      <w:r w:rsidRPr="003375F0">
        <w:t>service;</w:t>
      </w:r>
      <w:proofErr w:type="gramEnd"/>
    </w:p>
    <w:p w14:paraId="459C954F" w14:textId="77777777" w:rsidR="00865D13" w:rsidRPr="003375F0" w:rsidRDefault="00865D13" w:rsidP="00865D13">
      <w:pPr>
        <w:spacing w:after="0"/>
        <w:ind w:left="720"/>
        <w:jc w:val="left"/>
        <w:rPr>
          <w:sz w:val="16"/>
          <w:szCs w:val="16"/>
        </w:rPr>
      </w:pPr>
    </w:p>
    <w:p w14:paraId="2318D1FD" w14:textId="77777777" w:rsidR="00865D13" w:rsidRPr="003375F0" w:rsidRDefault="00865D13" w:rsidP="00865D13">
      <w:pPr>
        <w:numPr>
          <w:ilvl w:val="0"/>
          <w:numId w:val="27"/>
        </w:numPr>
        <w:spacing w:after="0"/>
        <w:jc w:val="left"/>
      </w:pPr>
      <w:r w:rsidRPr="003375F0">
        <w:t xml:space="preserve">To hire all employees, to determine their qualifications and the conditions for </w:t>
      </w:r>
      <w:proofErr w:type="gramStart"/>
      <w:r w:rsidRPr="003375F0">
        <w:t>dismissal;</w:t>
      </w:r>
      <w:proofErr w:type="gramEnd"/>
    </w:p>
    <w:p w14:paraId="0A3CAC08" w14:textId="77777777" w:rsidR="00865D13" w:rsidRPr="003375F0" w:rsidRDefault="00865D13" w:rsidP="00865D13">
      <w:pPr>
        <w:spacing w:after="0"/>
        <w:ind w:left="720"/>
        <w:jc w:val="left"/>
        <w:rPr>
          <w:sz w:val="16"/>
          <w:szCs w:val="16"/>
        </w:rPr>
      </w:pPr>
    </w:p>
    <w:p w14:paraId="54A06F92" w14:textId="77777777" w:rsidR="00865D13" w:rsidRPr="003375F0" w:rsidRDefault="00865D13" w:rsidP="00865D13">
      <w:pPr>
        <w:numPr>
          <w:ilvl w:val="0"/>
          <w:numId w:val="27"/>
        </w:numPr>
      </w:pPr>
      <w:r w:rsidRPr="003375F0">
        <w:t xml:space="preserve">To establish educational policies, goals and objectives; to ensure rights and educational opportunities of students; to determine staffing patterns, to determine the number, deployment and kinds of personnel required in order to maintain the efficiency of Academy </w:t>
      </w:r>
      <w:proofErr w:type="gramStart"/>
      <w:r w:rsidRPr="003375F0">
        <w:t>operations;</w:t>
      </w:r>
      <w:proofErr w:type="gramEnd"/>
    </w:p>
    <w:p w14:paraId="29E50484" w14:textId="77777777" w:rsidR="00865D13" w:rsidRPr="003375F0" w:rsidRDefault="00865D13" w:rsidP="00865D13">
      <w:pPr>
        <w:numPr>
          <w:ilvl w:val="0"/>
          <w:numId w:val="27"/>
        </w:numPr>
      </w:pPr>
      <w:r w:rsidRPr="003375F0">
        <w:t xml:space="preserve">To determine class schedules, and the assignment of teachers with respect </w:t>
      </w:r>
      <w:proofErr w:type="gramStart"/>
      <w:r w:rsidRPr="003375F0">
        <w:t>thereto;</w:t>
      </w:r>
      <w:proofErr w:type="gramEnd"/>
    </w:p>
    <w:p w14:paraId="51EAF293" w14:textId="77777777" w:rsidR="00865D13" w:rsidRPr="003375F0" w:rsidRDefault="00865D13" w:rsidP="00865D13">
      <w:pPr>
        <w:numPr>
          <w:ilvl w:val="0"/>
          <w:numId w:val="27"/>
        </w:numPr>
      </w:pPr>
      <w:r w:rsidRPr="003375F0">
        <w:t xml:space="preserve">To determine the services, supplies and equipment necessary to continue its operations and to determine the methods and processes of carrying on the </w:t>
      </w:r>
      <w:proofErr w:type="gramStart"/>
      <w:r w:rsidRPr="003375F0">
        <w:t>work;</w:t>
      </w:r>
      <w:proofErr w:type="gramEnd"/>
    </w:p>
    <w:p w14:paraId="3D68DB34" w14:textId="77777777" w:rsidR="00865D13" w:rsidRPr="003375F0" w:rsidRDefault="00865D13" w:rsidP="00865D13">
      <w:pPr>
        <w:numPr>
          <w:ilvl w:val="0"/>
          <w:numId w:val="27"/>
        </w:numPr>
      </w:pPr>
      <w:r w:rsidRPr="003375F0">
        <w:t xml:space="preserve">To determine the size of the management organization, its functions, authority, amount of supervision and chart of </w:t>
      </w:r>
      <w:proofErr w:type="gramStart"/>
      <w:r w:rsidRPr="003375F0">
        <w:t>organization;</w:t>
      </w:r>
      <w:proofErr w:type="gramEnd"/>
    </w:p>
    <w:p w14:paraId="7AAE1FA5" w14:textId="77777777" w:rsidR="00865D13" w:rsidRPr="003375F0" w:rsidRDefault="00865D13" w:rsidP="00865D13">
      <w:pPr>
        <w:numPr>
          <w:ilvl w:val="0"/>
          <w:numId w:val="27"/>
        </w:numPr>
      </w:pPr>
      <w:bookmarkStart w:id="1" w:name="_30j0zll" w:colFirst="0" w:colLast="0"/>
      <w:bookmarkEnd w:id="1"/>
      <w:r w:rsidRPr="003375F0">
        <w:t xml:space="preserve">To determine the overall goals and objectives, as well as the policies affecting the educational </w:t>
      </w:r>
      <w:proofErr w:type="gramStart"/>
      <w:r w:rsidRPr="003375F0">
        <w:t>programs;</w:t>
      </w:r>
      <w:proofErr w:type="gramEnd"/>
    </w:p>
    <w:p w14:paraId="05010145" w14:textId="77777777" w:rsidR="00865D13" w:rsidRPr="003375F0" w:rsidRDefault="00865D13" w:rsidP="00865D13">
      <w:pPr>
        <w:numPr>
          <w:ilvl w:val="0"/>
          <w:numId w:val="27"/>
        </w:numPr>
        <w:spacing w:after="0"/>
      </w:pPr>
      <w:r w:rsidRPr="003375F0">
        <w:t xml:space="preserve">To direct and determine the size of the workforce, including the right to hire, discipline and </w:t>
      </w:r>
      <w:proofErr w:type="gramStart"/>
      <w:r w:rsidRPr="003375F0">
        <w:t>transfer;</w:t>
      </w:r>
      <w:proofErr w:type="gramEnd"/>
      <w:r w:rsidRPr="003375F0">
        <w:t xml:space="preserve"> </w:t>
      </w:r>
    </w:p>
    <w:p w14:paraId="129A5F27" w14:textId="77777777" w:rsidR="00865D13" w:rsidRPr="003375F0" w:rsidRDefault="00865D13" w:rsidP="00865D13">
      <w:pPr>
        <w:spacing w:after="0"/>
        <w:ind w:left="720" w:right="-180"/>
        <w:rPr>
          <w:sz w:val="16"/>
          <w:szCs w:val="16"/>
        </w:rPr>
      </w:pPr>
    </w:p>
    <w:p w14:paraId="47411FA7" w14:textId="77777777" w:rsidR="00865D13" w:rsidRPr="003375F0" w:rsidRDefault="00865D13" w:rsidP="00865D13">
      <w:pPr>
        <w:numPr>
          <w:ilvl w:val="0"/>
          <w:numId w:val="27"/>
        </w:numPr>
        <w:spacing w:after="0"/>
      </w:pPr>
      <w:r w:rsidRPr="003375F0">
        <w:t>To build, move or modify facilities, including the closing of offices, departments, divisions, buildings, or other facilities; to establish budget procedures and determine budgetary allocation.</w:t>
      </w:r>
    </w:p>
    <w:p w14:paraId="28682442" w14:textId="77777777" w:rsidR="00865D13" w:rsidRPr="003375F0" w:rsidRDefault="00865D13" w:rsidP="00865D13">
      <w:pPr>
        <w:spacing w:after="0"/>
        <w:ind w:left="360"/>
      </w:pPr>
    </w:p>
    <w:p w14:paraId="3E43C29B" w14:textId="77777777" w:rsidR="00865D13" w:rsidRPr="003375F0" w:rsidRDefault="00865D13" w:rsidP="00865D13">
      <w:pPr>
        <w:spacing w:after="0"/>
        <w:ind w:left="360"/>
      </w:pPr>
      <w:r w:rsidRPr="003375F0">
        <w:lastRenderedPageBreak/>
        <w:t xml:space="preserve">The exercise of the foregoing powers, rights, duties and responsibilities by the Board of Trustees and the adoption of policies, rules, </w:t>
      </w:r>
      <w:proofErr w:type="gramStart"/>
      <w:r w:rsidRPr="003375F0">
        <w:t>regulations</w:t>
      </w:r>
      <w:proofErr w:type="gramEnd"/>
      <w:r w:rsidRPr="003375F0">
        <w:t xml:space="preserve"> and practices in furtherance thereof, shall be the exclusive jurisdiction of the Board, except as limited by law or the terms of this Agreement.</w:t>
      </w:r>
    </w:p>
    <w:p w14:paraId="488D8ADA" w14:textId="77777777" w:rsidR="00865D13" w:rsidRPr="003375F0" w:rsidRDefault="00865D13" w:rsidP="00865D13"/>
    <w:p w14:paraId="3D355AEE" w14:textId="77777777" w:rsidR="00865D13" w:rsidRDefault="00865D13" w:rsidP="007945B0">
      <w:pPr>
        <w:pBdr>
          <w:top w:val="nil"/>
          <w:left w:val="nil"/>
          <w:bottom w:val="nil"/>
          <w:right w:val="nil"/>
          <w:between w:val="nil"/>
        </w:pBdr>
        <w:spacing w:before="246" w:after="0" w:line="240" w:lineRule="auto"/>
        <w:jc w:val="center"/>
        <w:rPr>
          <w:rFonts w:eastAsia="Calibri" w:cs="Times New Roman"/>
          <w:b/>
          <w:color w:val="000000"/>
          <w:szCs w:val="24"/>
          <w:u w:val="single"/>
        </w:rPr>
      </w:pPr>
    </w:p>
    <w:p w14:paraId="463EA9CF" w14:textId="77777777" w:rsidR="00865D13" w:rsidRDefault="00865D13" w:rsidP="007945B0">
      <w:pPr>
        <w:pBdr>
          <w:top w:val="nil"/>
          <w:left w:val="nil"/>
          <w:bottom w:val="nil"/>
          <w:right w:val="nil"/>
          <w:between w:val="nil"/>
        </w:pBdr>
        <w:spacing w:before="246" w:after="0" w:line="240" w:lineRule="auto"/>
        <w:jc w:val="center"/>
        <w:rPr>
          <w:rFonts w:eastAsia="Calibri" w:cs="Times New Roman"/>
          <w:b/>
          <w:color w:val="000000"/>
          <w:szCs w:val="24"/>
          <w:u w:val="single"/>
        </w:rPr>
      </w:pPr>
    </w:p>
    <w:p w14:paraId="007449C3" w14:textId="2CC557E8" w:rsidR="00865D13" w:rsidRDefault="00865D13" w:rsidP="00865D13">
      <w:pPr>
        <w:pBdr>
          <w:top w:val="nil"/>
          <w:left w:val="nil"/>
          <w:bottom w:val="nil"/>
          <w:right w:val="nil"/>
          <w:between w:val="nil"/>
        </w:pBdr>
        <w:spacing w:before="246" w:after="0" w:line="240" w:lineRule="auto"/>
        <w:rPr>
          <w:rFonts w:eastAsia="Calibri" w:cs="Times New Roman"/>
          <w:b/>
          <w:color w:val="000000"/>
          <w:szCs w:val="24"/>
          <w:u w:val="single"/>
        </w:rPr>
      </w:pPr>
    </w:p>
    <w:p w14:paraId="29CA20B2" w14:textId="4A551618" w:rsidR="00865D13" w:rsidRDefault="00865D13" w:rsidP="00865D13">
      <w:pPr>
        <w:pBdr>
          <w:top w:val="nil"/>
          <w:left w:val="nil"/>
          <w:bottom w:val="nil"/>
          <w:right w:val="nil"/>
          <w:between w:val="nil"/>
        </w:pBdr>
        <w:spacing w:before="246" w:after="0" w:line="240" w:lineRule="auto"/>
        <w:rPr>
          <w:rFonts w:eastAsia="Calibri" w:cs="Times New Roman"/>
          <w:b/>
          <w:color w:val="000000"/>
          <w:szCs w:val="24"/>
          <w:u w:val="single"/>
        </w:rPr>
      </w:pPr>
    </w:p>
    <w:p w14:paraId="3D3D70DC" w14:textId="791F6F1A" w:rsidR="00865D13" w:rsidRDefault="00865D13" w:rsidP="00865D13">
      <w:pPr>
        <w:pBdr>
          <w:top w:val="nil"/>
          <w:left w:val="nil"/>
          <w:bottom w:val="nil"/>
          <w:right w:val="nil"/>
          <w:between w:val="nil"/>
        </w:pBdr>
        <w:spacing w:before="246" w:after="0" w:line="240" w:lineRule="auto"/>
        <w:rPr>
          <w:rFonts w:eastAsia="Calibri" w:cs="Times New Roman"/>
          <w:b/>
          <w:color w:val="000000"/>
          <w:szCs w:val="24"/>
          <w:u w:val="single"/>
        </w:rPr>
      </w:pPr>
    </w:p>
    <w:p w14:paraId="45F627B7" w14:textId="0F5E6748" w:rsidR="00865D13" w:rsidRDefault="00865D13" w:rsidP="00865D13">
      <w:pPr>
        <w:pBdr>
          <w:top w:val="nil"/>
          <w:left w:val="nil"/>
          <w:bottom w:val="nil"/>
          <w:right w:val="nil"/>
          <w:between w:val="nil"/>
        </w:pBdr>
        <w:spacing w:before="246" w:after="0" w:line="240" w:lineRule="auto"/>
        <w:rPr>
          <w:rFonts w:eastAsia="Calibri" w:cs="Times New Roman"/>
          <w:b/>
          <w:color w:val="000000"/>
          <w:szCs w:val="24"/>
          <w:u w:val="single"/>
        </w:rPr>
      </w:pPr>
    </w:p>
    <w:p w14:paraId="33ACF9CB" w14:textId="0DF7A2E9" w:rsidR="00865D13" w:rsidRDefault="00865D13" w:rsidP="00865D13">
      <w:pPr>
        <w:pBdr>
          <w:top w:val="nil"/>
          <w:left w:val="nil"/>
          <w:bottom w:val="nil"/>
          <w:right w:val="nil"/>
          <w:between w:val="nil"/>
        </w:pBdr>
        <w:spacing w:before="246" w:after="0" w:line="240" w:lineRule="auto"/>
        <w:rPr>
          <w:rFonts w:eastAsia="Calibri" w:cs="Times New Roman"/>
          <w:b/>
          <w:color w:val="000000"/>
          <w:szCs w:val="24"/>
          <w:u w:val="single"/>
        </w:rPr>
      </w:pPr>
    </w:p>
    <w:p w14:paraId="70318707" w14:textId="37161533" w:rsidR="00865D13" w:rsidRDefault="00865D13" w:rsidP="00865D13">
      <w:pPr>
        <w:pBdr>
          <w:top w:val="nil"/>
          <w:left w:val="nil"/>
          <w:bottom w:val="nil"/>
          <w:right w:val="nil"/>
          <w:between w:val="nil"/>
        </w:pBdr>
        <w:spacing w:before="246" w:after="0" w:line="240" w:lineRule="auto"/>
        <w:rPr>
          <w:rFonts w:eastAsia="Calibri" w:cs="Times New Roman"/>
          <w:b/>
          <w:color w:val="000000"/>
          <w:szCs w:val="24"/>
          <w:u w:val="single"/>
        </w:rPr>
      </w:pPr>
    </w:p>
    <w:p w14:paraId="65381087" w14:textId="32DF046E" w:rsidR="00865D13" w:rsidRDefault="00865D13" w:rsidP="00865D13">
      <w:pPr>
        <w:pBdr>
          <w:top w:val="nil"/>
          <w:left w:val="nil"/>
          <w:bottom w:val="nil"/>
          <w:right w:val="nil"/>
          <w:between w:val="nil"/>
        </w:pBdr>
        <w:spacing w:before="246" w:after="0" w:line="240" w:lineRule="auto"/>
        <w:rPr>
          <w:rFonts w:eastAsia="Calibri" w:cs="Times New Roman"/>
          <w:b/>
          <w:color w:val="000000"/>
          <w:szCs w:val="24"/>
          <w:u w:val="single"/>
        </w:rPr>
      </w:pPr>
    </w:p>
    <w:p w14:paraId="30B9AD54" w14:textId="5E3B4049" w:rsidR="00865D13" w:rsidRDefault="00865D13" w:rsidP="00865D13">
      <w:pPr>
        <w:pBdr>
          <w:top w:val="nil"/>
          <w:left w:val="nil"/>
          <w:bottom w:val="nil"/>
          <w:right w:val="nil"/>
          <w:between w:val="nil"/>
        </w:pBdr>
        <w:spacing w:before="246" w:after="0" w:line="240" w:lineRule="auto"/>
        <w:rPr>
          <w:rFonts w:eastAsia="Calibri" w:cs="Times New Roman"/>
          <w:b/>
          <w:color w:val="000000"/>
          <w:szCs w:val="24"/>
          <w:u w:val="single"/>
        </w:rPr>
      </w:pPr>
    </w:p>
    <w:p w14:paraId="221E2962" w14:textId="7A26478D" w:rsidR="00865D13" w:rsidRDefault="00865D13" w:rsidP="00865D13">
      <w:pPr>
        <w:pBdr>
          <w:top w:val="nil"/>
          <w:left w:val="nil"/>
          <w:bottom w:val="nil"/>
          <w:right w:val="nil"/>
          <w:between w:val="nil"/>
        </w:pBdr>
        <w:spacing w:before="246" w:after="0" w:line="240" w:lineRule="auto"/>
        <w:rPr>
          <w:rFonts w:eastAsia="Calibri" w:cs="Times New Roman"/>
          <w:b/>
          <w:color w:val="000000"/>
          <w:szCs w:val="24"/>
          <w:u w:val="single"/>
        </w:rPr>
      </w:pPr>
    </w:p>
    <w:p w14:paraId="2993D9D8" w14:textId="2819036B" w:rsidR="00865D13" w:rsidRDefault="00865D13" w:rsidP="00865D13">
      <w:pPr>
        <w:pBdr>
          <w:top w:val="nil"/>
          <w:left w:val="nil"/>
          <w:bottom w:val="nil"/>
          <w:right w:val="nil"/>
          <w:between w:val="nil"/>
        </w:pBdr>
        <w:spacing w:before="246" w:after="0" w:line="240" w:lineRule="auto"/>
        <w:rPr>
          <w:rFonts w:eastAsia="Calibri" w:cs="Times New Roman"/>
          <w:b/>
          <w:color w:val="000000"/>
          <w:szCs w:val="24"/>
          <w:u w:val="single"/>
        </w:rPr>
      </w:pPr>
    </w:p>
    <w:p w14:paraId="62A4F271" w14:textId="6CF5B955" w:rsidR="00865D13" w:rsidRDefault="00865D13" w:rsidP="00865D13">
      <w:pPr>
        <w:pBdr>
          <w:top w:val="nil"/>
          <w:left w:val="nil"/>
          <w:bottom w:val="nil"/>
          <w:right w:val="nil"/>
          <w:between w:val="nil"/>
        </w:pBdr>
        <w:spacing w:before="246" w:after="0" w:line="240" w:lineRule="auto"/>
        <w:rPr>
          <w:rFonts w:eastAsia="Calibri" w:cs="Times New Roman"/>
          <w:b/>
          <w:color w:val="000000"/>
          <w:szCs w:val="24"/>
          <w:u w:val="single"/>
        </w:rPr>
      </w:pPr>
    </w:p>
    <w:p w14:paraId="29D3DB61" w14:textId="3F93E87D" w:rsidR="00865D13" w:rsidRDefault="00865D13" w:rsidP="00865D13">
      <w:pPr>
        <w:pBdr>
          <w:top w:val="nil"/>
          <w:left w:val="nil"/>
          <w:bottom w:val="nil"/>
          <w:right w:val="nil"/>
          <w:between w:val="nil"/>
        </w:pBdr>
        <w:spacing w:before="246" w:after="0" w:line="240" w:lineRule="auto"/>
        <w:rPr>
          <w:rFonts w:eastAsia="Calibri" w:cs="Times New Roman"/>
          <w:b/>
          <w:color w:val="000000"/>
          <w:szCs w:val="24"/>
          <w:u w:val="single"/>
        </w:rPr>
      </w:pPr>
    </w:p>
    <w:p w14:paraId="284ACB7E" w14:textId="586D7092" w:rsidR="00865D13" w:rsidRDefault="00865D13" w:rsidP="00865D13">
      <w:pPr>
        <w:pBdr>
          <w:top w:val="nil"/>
          <w:left w:val="nil"/>
          <w:bottom w:val="nil"/>
          <w:right w:val="nil"/>
          <w:between w:val="nil"/>
        </w:pBdr>
        <w:spacing w:before="246" w:after="0" w:line="240" w:lineRule="auto"/>
        <w:rPr>
          <w:rFonts w:eastAsia="Calibri" w:cs="Times New Roman"/>
          <w:b/>
          <w:color w:val="000000"/>
          <w:szCs w:val="24"/>
          <w:u w:val="single"/>
        </w:rPr>
      </w:pPr>
    </w:p>
    <w:p w14:paraId="79847C09" w14:textId="6A974DCB" w:rsidR="00865D13" w:rsidRDefault="00865D13" w:rsidP="00865D13">
      <w:pPr>
        <w:pBdr>
          <w:top w:val="nil"/>
          <w:left w:val="nil"/>
          <w:bottom w:val="nil"/>
          <w:right w:val="nil"/>
          <w:between w:val="nil"/>
        </w:pBdr>
        <w:spacing w:before="246" w:after="0" w:line="240" w:lineRule="auto"/>
        <w:rPr>
          <w:rFonts w:eastAsia="Calibri" w:cs="Times New Roman"/>
          <w:b/>
          <w:color w:val="000000"/>
          <w:szCs w:val="24"/>
          <w:u w:val="single"/>
        </w:rPr>
      </w:pPr>
    </w:p>
    <w:p w14:paraId="49904D92" w14:textId="3FFCB84D" w:rsidR="00865D13" w:rsidRDefault="00865D13" w:rsidP="00865D13">
      <w:pPr>
        <w:pBdr>
          <w:top w:val="nil"/>
          <w:left w:val="nil"/>
          <w:bottom w:val="nil"/>
          <w:right w:val="nil"/>
          <w:between w:val="nil"/>
        </w:pBdr>
        <w:spacing w:before="246" w:after="0" w:line="240" w:lineRule="auto"/>
        <w:rPr>
          <w:rFonts w:eastAsia="Calibri" w:cs="Times New Roman"/>
          <w:b/>
          <w:color w:val="000000"/>
          <w:szCs w:val="24"/>
          <w:u w:val="single"/>
        </w:rPr>
      </w:pPr>
    </w:p>
    <w:p w14:paraId="5D3728C7" w14:textId="28244D16" w:rsidR="00865D13" w:rsidRDefault="00865D13" w:rsidP="00865D13">
      <w:pPr>
        <w:pBdr>
          <w:top w:val="nil"/>
          <w:left w:val="nil"/>
          <w:bottom w:val="nil"/>
          <w:right w:val="nil"/>
          <w:between w:val="nil"/>
        </w:pBdr>
        <w:spacing w:before="246" w:after="0" w:line="240" w:lineRule="auto"/>
        <w:rPr>
          <w:rFonts w:eastAsia="Calibri" w:cs="Times New Roman"/>
          <w:b/>
          <w:color w:val="000000"/>
          <w:szCs w:val="24"/>
          <w:u w:val="single"/>
        </w:rPr>
      </w:pPr>
    </w:p>
    <w:p w14:paraId="13AE02F6" w14:textId="15B4532A" w:rsidR="00865D13" w:rsidRDefault="00865D13" w:rsidP="00865D13">
      <w:pPr>
        <w:pBdr>
          <w:top w:val="nil"/>
          <w:left w:val="nil"/>
          <w:bottom w:val="nil"/>
          <w:right w:val="nil"/>
          <w:between w:val="nil"/>
        </w:pBdr>
        <w:spacing w:before="246" w:after="0" w:line="240" w:lineRule="auto"/>
        <w:rPr>
          <w:rFonts w:eastAsia="Calibri" w:cs="Times New Roman"/>
          <w:b/>
          <w:color w:val="000000"/>
          <w:szCs w:val="24"/>
          <w:u w:val="single"/>
        </w:rPr>
      </w:pPr>
    </w:p>
    <w:p w14:paraId="41E723C9" w14:textId="5B54B254" w:rsidR="00865D13" w:rsidRDefault="00865D13" w:rsidP="00865D13">
      <w:pPr>
        <w:pBdr>
          <w:top w:val="nil"/>
          <w:left w:val="nil"/>
          <w:bottom w:val="nil"/>
          <w:right w:val="nil"/>
          <w:between w:val="nil"/>
        </w:pBdr>
        <w:spacing w:before="246" w:after="0" w:line="240" w:lineRule="auto"/>
        <w:rPr>
          <w:rFonts w:eastAsia="Calibri" w:cs="Times New Roman"/>
          <w:b/>
          <w:color w:val="000000"/>
          <w:szCs w:val="24"/>
          <w:u w:val="single"/>
        </w:rPr>
      </w:pPr>
    </w:p>
    <w:p w14:paraId="08CEED80" w14:textId="77777777" w:rsidR="00865D13" w:rsidRDefault="00865D13" w:rsidP="00865D13">
      <w:pPr>
        <w:pBdr>
          <w:top w:val="nil"/>
          <w:left w:val="nil"/>
          <w:bottom w:val="nil"/>
          <w:right w:val="nil"/>
          <w:between w:val="nil"/>
        </w:pBdr>
        <w:spacing w:before="246" w:after="0" w:line="240" w:lineRule="auto"/>
        <w:rPr>
          <w:rFonts w:eastAsia="Calibri" w:cs="Times New Roman"/>
          <w:b/>
          <w:color w:val="000000"/>
          <w:szCs w:val="24"/>
          <w:u w:val="single"/>
        </w:rPr>
      </w:pPr>
    </w:p>
    <w:p w14:paraId="1D0A2128" w14:textId="6D0553FF" w:rsidR="0027397F" w:rsidRDefault="0027397F" w:rsidP="007945B0">
      <w:pPr>
        <w:pBdr>
          <w:top w:val="nil"/>
          <w:left w:val="nil"/>
          <w:bottom w:val="nil"/>
          <w:right w:val="nil"/>
          <w:between w:val="nil"/>
        </w:pBdr>
        <w:spacing w:before="246" w:after="0" w:line="240" w:lineRule="auto"/>
        <w:jc w:val="center"/>
        <w:rPr>
          <w:rFonts w:eastAsia="Calibri" w:cs="Times New Roman"/>
          <w:b/>
          <w:color w:val="000000"/>
          <w:szCs w:val="24"/>
          <w:u w:val="single"/>
        </w:rPr>
      </w:pPr>
      <w:r>
        <w:rPr>
          <w:rFonts w:eastAsia="Calibri" w:cs="Times New Roman"/>
          <w:b/>
          <w:color w:val="000000"/>
          <w:szCs w:val="24"/>
          <w:u w:val="single"/>
        </w:rPr>
        <w:lastRenderedPageBreak/>
        <w:t xml:space="preserve">ARTICLE </w:t>
      </w:r>
      <w:r w:rsidR="006D1734">
        <w:rPr>
          <w:rFonts w:eastAsia="Calibri" w:cs="Times New Roman"/>
          <w:b/>
          <w:color w:val="000000"/>
          <w:szCs w:val="24"/>
          <w:u w:val="single"/>
        </w:rPr>
        <w:t>VII</w:t>
      </w:r>
    </w:p>
    <w:p w14:paraId="1E84FE0B" w14:textId="590B9407" w:rsidR="007945B0" w:rsidRDefault="007945B0" w:rsidP="007945B0">
      <w:pPr>
        <w:pBdr>
          <w:top w:val="nil"/>
          <w:left w:val="nil"/>
          <w:bottom w:val="nil"/>
          <w:right w:val="nil"/>
          <w:between w:val="nil"/>
        </w:pBdr>
        <w:spacing w:before="246" w:after="0" w:line="240" w:lineRule="auto"/>
        <w:jc w:val="center"/>
        <w:rPr>
          <w:rFonts w:eastAsia="Calibri" w:cs="Times New Roman"/>
          <w:b/>
          <w:color w:val="000000"/>
          <w:szCs w:val="24"/>
          <w:u w:val="single"/>
        </w:rPr>
      </w:pPr>
      <w:r w:rsidRPr="007945B0">
        <w:rPr>
          <w:rFonts w:eastAsia="Calibri" w:cs="Times New Roman"/>
          <w:b/>
          <w:color w:val="000000"/>
          <w:szCs w:val="24"/>
          <w:u w:val="single"/>
        </w:rPr>
        <w:t xml:space="preserve">SALARY/WAGES, STIPENDS, RETIREMENT </w:t>
      </w:r>
    </w:p>
    <w:p w14:paraId="2C3AA4C4" w14:textId="77777777" w:rsidR="002F0767" w:rsidRPr="002F0767" w:rsidRDefault="002F0767" w:rsidP="002F0767">
      <w:pPr>
        <w:pBdr>
          <w:top w:val="nil"/>
          <w:left w:val="nil"/>
          <w:bottom w:val="nil"/>
          <w:right w:val="nil"/>
          <w:between w:val="nil"/>
        </w:pBdr>
        <w:spacing w:after="0" w:line="240" w:lineRule="auto"/>
        <w:jc w:val="center"/>
        <w:rPr>
          <w:rFonts w:eastAsia="Calibri" w:cs="Times New Roman"/>
          <w:b/>
          <w:color w:val="000000"/>
          <w:sz w:val="16"/>
          <w:szCs w:val="16"/>
          <w:u w:val="single"/>
        </w:rPr>
      </w:pPr>
    </w:p>
    <w:p w14:paraId="41E6E112" w14:textId="48922DF9" w:rsidR="002F0767" w:rsidRDefault="006D1734" w:rsidP="002F0767">
      <w:pPr>
        <w:pBdr>
          <w:top w:val="nil"/>
          <w:left w:val="nil"/>
          <w:bottom w:val="nil"/>
          <w:right w:val="nil"/>
          <w:between w:val="nil"/>
        </w:pBdr>
        <w:spacing w:after="0" w:line="240" w:lineRule="auto"/>
        <w:jc w:val="left"/>
        <w:rPr>
          <w:rFonts w:eastAsia="Calibri" w:cs="Times New Roman"/>
          <w:b/>
          <w:color w:val="000000"/>
          <w:szCs w:val="24"/>
          <w:u w:val="single"/>
        </w:rPr>
      </w:pPr>
      <w:r>
        <w:rPr>
          <w:rFonts w:eastAsia="Calibri" w:cs="Times New Roman"/>
          <w:b/>
          <w:color w:val="000000"/>
          <w:szCs w:val="24"/>
        </w:rPr>
        <w:t>7</w:t>
      </w:r>
      <w:r w:rsidR="007945B0" w:rsidRPr="007945B0">
        <w:rPr>
          <w:rFonts w:eastAsia="Calibri" w:cs="Times New Roman"/>
          <w:b/>
          <w:color w:val="000000"/>
          <w:szCs w:val="24"/>
        </w:rPr>
        <w:t>.1</w:t>
      </w:r>
      <w:r w:rsidR="007945B0" w:rsidRPr="007945B0">
        <w:rPr>
          <w:rFonts w:eastAsia="Calibri" w:cs="Times New Roman"/>
          <w:b/>
          <w:color w:val="000000"/>
          <w:szCs w:val="24"/>
        </w:rPr>
        <w:tab/>
      </w:r>
      <w:r w:rsidR="007945B0" w:rsidRPr="007945B0">
        <w:rPr>
          <w:rFonts w:eastAsia="Calibri" w:cs="Times New Roman"/>
          <w:b/>
          <w:color w:val="000000"/>
          <w:szCs w:val="24"/>
          <w:u w:val="single"/>
        </w:rPr>
        <w:t>Salary and Wages</w:t>
      </w:r>
    </w:p>
    <w:p w14:paraId="2AFA7E34" w14:textId="77777777" w:rsidR="002F0767" w:rsidRDefault="002F0767" w:rsidP="002F0767">
      <w:pPr>
        <w:pBdr>
          <w:top w:val="nil"/>
          <w:left w:val="nil"/>
          <w:bottom w:val="nil"/>
          <w:right w:val="nil"/>
          <w:between w:val="nil"/>
        </w:pBdr>
        <w:spacing w:after="0" w:line="240" w:lineRule="auto"/>
        <w:jc w:val="left"/>
        <w:rPr>
          <w:rFonts w:eastAsia="Calibri" w:cs="Times New Roman"/>
          <w:b/>
          <w:color w:val="000000"/>
          <w:szCs w:val="24"/>
          <w:u w:val="single"/>
        </w:rPr>
      </w:pPr>
    </w:p>
    <w:p w14:paraId="3B373734" w14:textId="006871EA" w:rsidR="007945B0" w:rsidRPr="002F0767" w:rsidRDefault="007945B0" w:rsidP="002F0767">
      <w:pPr>
        <w:pBdr>
          <w:top w:val="nil"/>
          <w:left w:val="nil"/>
          <w:bottom w:val="nil"/>
          <w:right w:val="nil"/>
          <w:between w:val="nil"/>
        </w:pBdr>
        <w:spacing w:after="0" w:line="240" w:lineRule="auto"/>
        <w:jc w:val="center"/>
        <w:rPr>
          <w:rFonts w:eastAsia="Calibri" w:cs="Times New Roman"/>
          <w:b/>
          <w:color w:val="000000"/>
          <w:szCs w:val="24"/>
          <w:u w:val="single"/>
        </w:rPr>
      </w:pPr>
      <w:r w:rsidRPr="007945B0">
        <w:rPr>
          <w:rFonts w:eastAsia="Calibri" w:cs="Times New Roman"/>
          <w:b/>
          <w:color w:val="000000"/>
          <w:szCs w:val="24"/>
          <w:u w:val="single"/>
        </w:rPr>
        <w:t>2020-2021 Retroactive Pay</w:t>
      </w:r>
    </w:p>
    <w:p w14:paraId="504D9B62" w14:textId="77777777" w:rsidR="007945B0" w:rsidRPr="007945B0" w:rsidRDefault="007945B0" w:rsidP="0027397F">
      <w:pPr>
        <w:pBdr>
          <w:top w:val="nil"/>
          <w:left w:val="nil"/>
          <w:bottom w:val="nil"/>
          <w:right w:val="nil"/>
          <w:between w:val="nil"/>
        </w:pBdr>
        <w:spacing w:before="246" w:after="0" w:line="240" w:lineRule="auto"/>
        <w:rPr>
          <w:rFonts w:eastAsia="Calibri" w:cs="Times New Roman"/>
          <w:bCs/>
          <w:color w:val="000000"/>
          <w:szCs w:val="24"/>
        </w:rPr>
      </w:pPr>
      <w:bookmarkStart w:id="2" w:name="_Hlk98754406"/>
      <w:r w:rsidRPr="007945B0">
        <w:rPr>
          <w:rFonts w:eastAsia="Calibri" w:cs="Times New Roman"/>
          <w:bCs/>
          <w:color w:val="000000"/>
          <w:szCs w:val="24"/>
        </w:rPr>
        <w:t xml:space="preserve">Each bargaining unit member employed during the 2020-2021 year and still employed on the date this Agreement </w:t>
      </w:r>
      <w:proofErr w:type="gramStart"/>
      <w:r w:rsidRPr="007945B0">
        <w:rPr>
          <w:rFonts w:eastAsia="Calibri" w:cs="Times New Roman"/>
          <w:bCs/>
          <w:color w:val="000000"/>
          <w:szCs w:val="24"/>
        </w:rPr>
        <w:t>is ratified</w:t>
      </w:r>
      <w:proofErr w:type="gramEnd"/>
      <w:r w:rsidRPr="007945B0">
        <w:rPr>
          <w:rFonts w:eastAsia="Calibri" w:cs="Times New Roman"/>
          <w:bCs/>
          <w:color w:val="000000"/>
          <w:szCs w:val="24"/>
        </w:rPr>
        <w:t xml:space="preserve"> </w:t>
      </w:r>
      <w:bookmarkEnd w:id="2"/>
      <w:r w:rsidRPr="007945B0">
        <w:rPr>
          <w:rFonts w:eastAsia="Calibri" w:cs="Times New Roman"/>
          <w:bCs/>
          <w:color w:val="000000"/>
          <w:szCs w:val="24"/>
        </w:rPr>
        <w:t>will receive retroactive pay of 2.5% added to their 2021-2022 base salary.</w:t>
      </w:r>
    </w:p>
    <w:p w14:paraId="4C4EE21B" w14:textId="66C85513" w:rsidR="007945B0" w:rsidRPr="007945B0" w:rsidRDefault="007945B0" w:rsidP="004267FC">
      <w:pPr>
        <w:pBdr>
          <w:top w:val="nil"/>
          <w:left w:val="nil"/>
          <w:bottom w:val="nil"/>
          <w:right w:val="nil"/>
          <w:between w:val="nil"/>
        </w:pBdr>
        <w:spacing w:after="0" w:line="240" w:lineRule="auto"/>
        <w:jc w:val="center"/>
        <w:rPr>
          <w:rFonts w:eastAsia="Calibri" w:cs="Times New Roman"/>
          <w:b/>
          <w:color w:val="000000"/>
          <w:szCs w:val="24"/>
        </w:rPr>
      </w:pPr>
      <w:r w:rsidRPr="007945B0">
        <w:rPr>
          <w:rFonts w:eastAsia="Calibri" w:cs="Times New Roman"/>
          <w:b/>
          <w:color w:val="000000"/>
          <w:szCs w:val="24"/>
          <w:u w:val="single"/>
        </w:rPr>
        <w:t>2021-2022 and 2022-2023</w:t>
      </w:r>
    </w:p>
    <w:p w14:paraId="0945080B" w14:textId="77777777" w:rsidR="007945B0" w:rsidRPr="007945B0" w:rsidRDefault="007945B0" w:rsidP="007945B0">
      <w:pPr>
        <w:jc w:val="left"/>
        <w:rPr>
          <w:rFonts w:eastAsia="Calibri" w:cs="Times New Roman"/>
          <w:b/>
          <w:bCs/>
          <w:color w:val="000000"/>
          <w:szCs w:val="24"/>
          <w:u w:val="single"/>
        </w:rPr>
      </w:pPr>
      <w:r w:rsidRPr="007945B0">
        <w:rPr>
          <w:rFonts w:eastAsia="Calibri" w:cs="Times New Roman"/>
          <w:b/>
          <w:bCs/>
          <w:color w:val="000000"/>
          <w:szCs w:val="24"/>
          <w:u w:val="single"/>
        </w:rPr>
        <w:t>2021-2022</w:t>
      </w:r>
    </w:p>
    <w:p w14:paraId="3852467E" w14:textId="0327E3F8" w:rsidR="007945B0" w:rsidRPr="007945B0" w:rsidRDefault="007945B0" w:rsidP="0027397F">
      <w:pPr>
        <w:rPr>
          <w:rFonts w:eastAsia="Calibri" w:cs="Times New Roman"/>
          <w:color w:val="000000"/>
          <w:szCs w:val="24"/>
        </w:rPr>
      </w:pPr>
      <w:bookmarkStart w:id="3" w:name="_Hlk101622898"/>
      <w:r w:rsidRPr="007945B0">
        <w:rPr>
          <w:rFonts w:eastAsia="Calibri" w:cs="Times New Roman"/>
          <w:bCs/>
          <w:color w:val="000000"/>
          <w:szCs w:val="24"/>
        </w:rPr>
        <w:t>This applies to each bargaining unit member employed during the 2021-2022 year and still employed on the date this Agreement is ratified</w:t>
      </w:r>
      <w:proofErr w:type="gramStart"/>
      <w:r w:rsidRPr="007945B0">
        <w:rPr>
          <w:rFonts w:eastAsia="Calibri" w:cs="Times New Roman"/>
          <w:bCs/>
          <w:color w:val="000000"/>
          <w:szCs w:val="24"/>
        </w:rPr>
        <w:t xml:space="preserve">.  </w:t>
      </w:r>
      <w:bookmarkEnd w:id="3"/>
      <w:proofErr w:type="gramEnd"/>
      <w:r w:rsidRPr="007945B0">
        <w:rPr>
          <w:rFonts w:eastAsia="Calibri" w:cs="Times New Roman"/>
          <w:color w:val="000000"/>
          <w:szCs w:val="24"/>
        </w:rPr>
        <w:t>Salaries shall increase by 2.5% retroactive to the start of the 2021-2022 year</w:t>
      </w:r>
      <w:proofErr w:type="gramStart"/>
      <w:r w:rsidR="0027397F" w:rsidRPr="007945B0">
        <w:rPr>
          <w:rFonts w:eastAsia="Calibri" w:cs="Times New Roman"/>
          <w:color w:val="000000"/>
          <w:szCs w:val="24"/>
        </w:rPr>
        <w:t xml:space="preserve">. </w:t>
      </w:r>
      <w:r w:rsidRPr="007945B0">
        <w:rPr>
          <w:rFonts w:eastAsia="Calibri" w:cs="Times New Roman"/>
          <w:color w:val="000000"/>
          <w:szCs w:val="24"/>
        </w:rPr>
        <w:t xml:space="preserve"> </w:t>
      </w:r>
      <w:proofErr w:type="gramEnd"/>
    </w:p>
    <w:p w14:paraId="476727F7" w14:textId="77777777" w:rsidR="007945B0" w:rsidRPr="007945B0" w:rsidRDefault="007945B0" w:rsidP="007945B0">
      <w:pPr>
        <w:jc w:val="left"/>
        <w:rPr>
          <w:rFonts w:eastAsia="Calibri" w:cs="Times New Roman"/>
          <w:b/>
          <w:bCs/>
          <w:color w:val="000000"/>
          <w:szCs w:val="24"/>
          <w:u w:val="single"/>
        </w:rPr>
      </w:pPr>
      <w:r w:rsidRPr="007945B0">
        <w:rPr>
          <w:rFonts w:eastAsia="Calibri" w:cs="Times New Roman"/>
          <w:b/>
          <w:bCs/>
          <w:color w:val="000000"/>
          <w:szCs w:val="24"/>
          <w:u w:val="single"/>
        </w:rPr>
        <w:t>2022-2023</w:t>
      </w:r>
    </w:p>
    <w:p w14:paraId="32A3088D" w14:textId="35BB9673" w:rsidR="007945B0" w:rsidRPr="007945B0" w:rsidRDefault="007945B0" w:rsidP="002F0767">
      <w:pPr>
        <w:jc w:val="left"/>
        <w:rPr>
          <w:rFonts w:eastAsia="Calibri" w:cs="Times New Roman"/>
          <w:color w:val="000000"/>
          <w:szCs w:val="24"/>
        </w:rPr>
      </w:pPr>
      <w:r w:rsidRPr="007945B0">
        <w:rPr>
          <w:rFonts w:eastAsia="Calibri" w:cs="Times New Roman"/>
          <w:color w:val="000000"/>
          <w:szCs w:val="24"/>
        </w:rPr>
        <w:t xml:space="preserve">Salaries shall increase by </w:t>
      </w:r>
      <w:r w:rsidRPr="004267FC">
        <w:rPr>
          <w:rFonts w:eastAsia="Calibri" w:cs="Times New Roman"/>
          <w:szCs w:val="24"/>
        </w:rPr>
        <w:t>5.0</w:t>
      </w:r>
      <w:r w:rsidRPr="007945B0">
        <w:rPr>
          <w:rFonts w:eastAsia="Calibri" w:cs="Times New Roman"/>
          <w:color w:val="000000"/>
          <w:szCs w:val="24"/>
        </w:rPr>
        <w:t>%.</w:t>
      </w:r>
    </w:p>
    <w:p w14:paraId="338BCF35" w14:textId="47D62C3E" w:rsidR="007945B0" w:rsidRPr="007945B0" w:rsidRDefault="007945B0" w:rsidP="007945B0">
      <w:pPr>
        <w:spacing w:before="246" w:after="0" w:line="240" w:lineRule="auto"/>
        <w:ind w:left="5"/>
        <w:jc w:val="left"/>
        <w:rPr>
          <w:rFonts w:eastAsia="Calibri" w:cs="Times New Roman"/>
          <w:b/>
          <w:color w:val="FF0000"/>
          <w:szCs w:val="24"/>
          <w:u w:val="single"/>
        </w:rPr>
      </w:pPr>
      <w:r w:rsidRPr="007945B0">
        <w:rPr>
          <w:rFonts w:eastAsia="Calibri" w:cs="Times New Roman"/>
          <w:b/>
          <w:color w:val="000000"/>
          <w:szCs w:val="24"/>
          <w:u w:val="single"/>
        </w:rPr>
        <w:t>2021-2022 Reopening Recognition</w:t>
      </w:r>
    </w:p>
    <w:p w14:paraId="1598F0C2" w14:textId="0C6837CF" w:rsidR="007945B0" w:rsidRPr="007945B0" w:rsidRDefault="007945B0" w:rsidP="0027397F">
      <w:pPr>
        <w:spacing w:before="246" w:after="0" w:line="240" w:lineRule="auto"/>
        <w:ind w:left="5"/>
        <w:rPr>
          <w:rFonts w:eastAsia="Calibri" w:cs="Times New Roman"/>
          <w:bCs/>
          <w:color w:val="FF0000"/>
          <w:szCs w:val="24"/>
          <w:u w:val="single"/>
        </w:rPr>
      </w:pPr>
      <w:r w:rsidRPr="007945B0">
        <w:rPr>
          <w:rFonts w:eastAsia="Calibri" w:cs="Times New Roman"/>
          <w:bCs/>
          <w:color w:val="000000"/>
          <w:szCs w:val="24"/>
        </w:rPr>
        <w:t>This applies to each bargaining unit member employed</w:t>
      </w:r>
      <w:r w:rsidRPr="007945B0">
        <w:rPr>
          <w:rFonts w:eastAsia="Calibri" w:cs="Times New Roman"/>
          <w:bCs/>
          <w:color w:val="000000"/>
          <w:szCs w:val="24"/>
          <w:u w:val="single"/>
        </w:rPr>
        <w:t xml:space="preserve"> </w:t>
      </w:r>
      <w:r w:rsidRPr="004267FC">
        <w:rPr>
          <w:rFonts w:eastAsia="Calibri" w:cs="Times New Roman"/>
          <w:bCs/>
          <w:color w:val="000000"/>
          <w:szCs w:val="24"/>
        </w:rPr>
        <w:t>during the</w:t>
      </w:r>
      <w:r w:rsidRPr="004267FC">
        <w:rPr>
          <w:rFonts w:eastAsia="Calibri" w:cs="Times New Roman"/>
          <w:bCs/>
          <w:color w:val="000000"/>
          <w:szCs w:val="24"/>
          <w:u w:val="single"/>
        </w:rPr>
        <w:t xml:space="preserve"> </w:t>
      </w:r>
      <w:r w:rsidRPr="007945B0">
        <w:rPr>
          <w:rFonts w:eastAsia="Calibri" w:cs="Times New Roman"/>
          <w:bCs/>
          <w:color w:val="000000"/>
          <w:szCs w:val="24"/>
        </w:rPr>
        <w:t>2021-2022 year and still employed on the date this Agreement is ratified and still employed on the last</w:t>
      </w:r>
      <w:r w:rsidRPr="004267FC">
        <w:rPr>
          <w:rFonts w:eastAsia="Calibri" w:cs="Times New Roman"/>
          <w:bCs/>
          <w:color w:val="000000"/>
          <w:szCs w:val="24"/>
        </w:rPr>
        <w:t xml:space="preserve"> workday </w:t>
      </w:r>
      <w:r w:rsidRPr="007945B0">
        <w:rPr>
          <w:rFonts w:eastAsia="Calibri" w:cs="Times New Roman"/>
          <w:bCs/>
          <w:szCs w:val="24"/>
        </w:rPr>
        <w:t>of the 2021-2022 year</w:t>
      </w:r>
      <w:proofErr w:type="gramStart"/>
      <w:r w:rsidRPr="007945B0">
        <w:rPr>
          <w:rFonts w:eastAsia="Calibri" w:cs="Times New Roman"/>
          <w:bCs/>
          <w:szCs w:val="24"/>
        </w:rPr>
        <w:t xml:space="preserve">.  </w:t>
      </w:r>
      <w:proofErr w:type="gramEnd"/>
      <w:r w:rsidRPr="007945B0">
        <w:rPr>
          <w:rFonts w:eastAsia="Calibri" w:cs="Times New Roman"/>
          <w:bCs/>
          <w:szCs w:val="24"/>
        </w:rPr>
        <w:t>In recognition for the unique challenges of reopening the residence halls this school year, each</w:t>
      </w:r>
      <w:r w:rsidRPr="007945B0">
        <w:rPr>
          <w:rFonts w:eastAsia="Calibri" w:cs="Times New Roman"/>
          <w:bCs/>
          <w:szCs w:val="24"/>
          <w:u w:val="single"/>
        </w:rPr>
        <w:t xml:space="preserve"> </w:t>
      </w:r>
      <w:r w:rsidRPr="007945B0">
        <w:rPr>
          <w:rFonts w:eastAsia="Calibri" w:cs="Times New Roman"/>
          <w:bCs/>
          <w:szCs w:val="24"/>
        </w:rPr>
        <w:t xml:space="preserve">bargaining unit member employed prior to January 1, </w:t>
      </w:r>
      <w:proofErr w:type="gramStart"/>
      <w:r w:rsidRPr="007945B0">
        <w:rPr>
          <w:rFonts w:eastAsia="Calibri" w:cs="Times New Roman"/>
          <w:bCs/>
          <w:szCs w:val="24"/>
        </w:rPr>
        <w:t>2022</w:t>
      </w:r>
      <w:proofErr w:type="gramEnd"/>
      <w:r w:rsidRPr="007945B0">
        <w:rPr>
          <w:rFonts w:eastAsia="Calibri" w:cs="Times New Roman"/>
          <w:bCs/>
          <w:szCs w:val="24"/>
        </w:rPr>
        <w:t xml:space="preserve"> will receive a one-time amount of $1000</w:t>
      </w:r>
      <w:r w:rsidRPr="007945B0">
        <w:rPr>
          <w:rFonts w:ascii="Calibri" w:eastAsia="Calibri" w:hAnsi="Calibri" w:cs="Calibri"/>
          <w:sz w:val="16"/>
          <w:szCs w:val="16"/>
        </w:rPr>
        <w:t xml:space="preserve"> </w:t>
      </w:r>
      <w:r w:rsidRPr="007945B0">
        <w:rPr>
          <w:rFonts w:eastAsia="Calibri" w:cs="Times New Roman"/>
          <w:bCs/>
          <w:szCs w:val="24"/>
        </w:rPr>
        <w:t>in their last paycheck and each</w:t>
      </w:r>
      <w:r w:rsidRPr="007945B0">
        <w:rPr>
          <w:rFonts w:eastAsia="Calibri" w:cs="Times New Roman"/>
          <w:bCs/>
          <w:szCs w:val="24"/>
          <w:u w:val="single"/>
        </w:rPr>
        <w:t xml:space="preserve"> </w:t>
      </w:r>
      <w:r w:rsidRPr="007945B0">
        <w:rPr>
          <w:rFonts w:eastAsia="Calibri" w:cs="Times New Roman"/>
          <w:bCs/>
          <w:szCs w:val="24"/>
        </w:rPr>
        <w:t>bargaining unit member employed on or after January 1, 2022 will receive a one-time amount of $500.</w:t>
      </w:r>
      <w:r w:rsidRPr="007945B0">
        <w:rPr>
          <w:rFonts w:eastAsia="Calibri" w:cs="Times New Roman"/>
          <w:bCs/>
          <w:szCs w:val="24"/>
          <w:u w:val="single"/>
        </w:rPr>
        <w:t xml:space="preserve"> </w:t>
      </w:r>
    </w:p>
    <w:p w14:paraId="2A25DDE3" w14:textId="77777777" w:rsidR="004D539A" w:rsidRDefault="004D539A" w:rsidP="0027397F">
      <w:pPr>
        <w:spacing w:after="0" w:line="240" w:lineRule="auto"/>
        <w:rPr>
          <w:rFonts w:eastAsia="Calibri" w:cs="Times New Roman"/>
          <w:b/>
          <w:bCs/>
          <w:szCs w:val="24"/>
          <w:highlight w:val="yellow"/>
          <w:u w:val="single"/>
        </w:rPr>
      </w:pPr>
    </w:p>
    <w:p w14:paraId="2AC0F1B3" w14:textId="47051C92" w:rsidR="004D539A" w:rsidRPr="007945B0" w:rsidRDefault="004D539A" w:rsidP="004D539A">
      <w:pPr>
        <w:spacing w:after="0" w:line="240" w:lineRule="auto"/>
        <w:jc w:val="left"/>
        <w:rPr>
          <w:rFonts w:eastAsia="Calibri" w:cs="Times New Roman"/>
          <w:b/>
          <w:bCs/>
          <w:color w:val="FF0000"/>
          <w:szCs w:val="24"/>
        </w:rPr>
      </w:pPr>
      <w:r w:rsidRPr="007945B0">
        <w:rPr>
          <w:rFonts w:eastAsia="Calibri" w:cs="Times New Roman"/>
          <w:b/>
          <w:bCs/>
          <w:szCs w:val="24"/>
          <w:u w:val="single"/>
        </w:rPr>
        <w:t>Retention Recognition</w:t>
      </w:r>
      <w:r w:rsidRPr="007945B0">
        <w:rPr>
          <w:rFonts w:eastAsia="Calibri" w:cs="Times New Roman"/>
          <w:b/>
          <w:bCs/>
          <w:szCs w:val="24"/>
        </w:rPr>
        <w:tab/>
      </w:r>
      <w:r w:rsidRPr="007945B0">
        <w:rPr>
          <w:rFonts w:eastAsia="Calibri" w:cs="Times New Roman"/>
          <w:b/>
          <w:bCs/>
          <w:szCs w:val="24"/>
        </w:rPr>
        <w:tab/>
      </w:r>
      <w:r w:rsidRPr="007945B0">
        <w:rPr>
          <w:rFonts w:eastAsia="Calibri" w:cs="Times New Roman"/>
          <w:b/>
          <w:bCs/>
          <w:szCs w:val="24"/>
        </w:rPr>
        <w:tab/>
      </w:r>
      <w:r w:rsidRPr="007945B0">
        <w:rPr>
          <w:rFonts w:eastAsia="Calibri" w:cs="Times New Roman"/>
          <w:b/>
          <w:bCs/>
          <w:szCs w:val="24"/>
        </w:rPr>
        <w:tab/>
      </w:r>
      <w:r w:rsidRPr="007945B0">
        <w:rPr>
          <w:rFonts w:eastAsia="Calibri" w:cs="Times New Roman"/>
          <w:b/>
          <w:bCs/>
          <w:szCs w:val="24"/>
        </w:rPr>
        <w:tab/>
      </w:r>
      <w:r w:rsidRPr="007945B0">
        <w:rPr>
          <w:rFonts w:eastAsia="Calibri" w:cs="Times New Roman"/>
          <w:b/>
          <w:bCs/>
          <w:szCs w:val="24"/>
        </w:rPr>
        <w:tab/>
      </w:r>
    </w:p>
    <w:p w14:paraId="76E479C5" w14:textId="77777777" w:rsidR="007945B0" w:rsidRPr="002F0767" w:rsidRDefault="007945B0" w:rsidP="007945B0">
      <w:pPr>
        <w:spacing w:after="0" w:line="240" w:lineRule="auto"/>
        <w:jc w:val="left"/>
        <w:rPr>
          <w:rFonts w:eastAsia="Calibri" w:cs="Times New Roman"/>
          <w:sz w:val="16"/>
          <w:szCs w:val="16"/>
        </w:rPr>
      </w:pPr>
    </w:p>
    <w:p w14:paraId="7B8C5E68" w14:textId="18A8B5E2" w:rsidR="007945B0" w:rsidRPr="007945B0" w:rsidRDefault="007945B0" w:rsidP="0027397F">
      <w:pPr>
        <w:spacing w:after="0" w:line="240" w:lineRule="auto"/>
        <w:rPr>
          <w:rFonts w:eastAsia="Calibri" w:cs="Times New Roman"/>
          <w:b/>
          <w:bCs/>
          <w:color w:val="FF0000"/>
          <w:szCs w:val="24"/>
          <w:highlight w:val="yellow"/>
        </w:rPr>
      </w:pPr>
      <w:r w:rsidRPr="007945B0">
        <w:rPr>
          <w:rFonts w:eastAsia="Calibri" w:cs="Times New Roman"/>
          <w:szCs w:val="24"/>
        </w:rPr>
        <w:t xml:space="preserve">Each employee returning for their third year of employment will receive a one-time </w:t>
      </w:r>
      <w:r w:rsidR="007A31B8">
        <w:rPr>
          <w:rFonts w:eastAsia="Calibri" w:cs="Times New Roman"/>
          <w:szCs w:val="24"/>
        </w:rPr>
        <w:t>amount</w:t>
      </w:r>
      <w:r w:rsidR="007A31B8" w:rsidRPr="007945B0">
        <w:rPr>
          <w:rFonts w:eastAsia="Calibri" w:cs="Times New Roman"/>
          <w:szCs w:val="24"/>
        </w:rPr>
        <w:t xml:space="preserve"> </w:t>
      </w:r>
      <w:r w:rsidRPr="007945B0">
        <w:rPr>
          <w:rFonts w:eastAsia="Calibri" w:cs="Times New Roman"/>
          <w:szCs w:val="24"/>
        </w:rPr>
        <w:t>of $1,000 in their June 30</w:t>
      </w:r>
      <w:r w:rsidRPr="007945B0">
        <w:rPr>
          <w:rFonts w:eastAsia="Calibri" w:cs="Times New Roman"/>
          <w:szCs w:val="24"/>
          <w:vertAlign w:val="superscript"/>
        </w:rPr>
        <w:t>th</w:t>
      </w:r>
      <w:r w:rsidRPr="007945B0">
        <w:rPr>
          <w:rFonts w:eastAsia="Calibri" w:cs="Times New Roman"/>
          <w:szCs w:val="24"/>
        </w:rPr>
        <w:t xml:space="preserve"> paycheck</w:t>
      </w:r>
      <w:r w:rsidRPr="007945B0">
        <w:rPr>
          <w:rFonts w:eastAsia="Calibri" w:cs="Times New Roman"/>
          <w:color w:val="FF0000"/>
          <w:szCs w:val="24"/>
        </w:rPr>
        <w:t xml:space="preserve">. </w:t>
      </w:r>
      <w:r w:rsidRPr="004267FC">
        <w:rPr>
          <w:rFonts w:eastAsia="Calibri" w:cs="Times New Roman"/>
          <w:szCs w:val="24"/>
        </w:rPr>
        <w:t xml:space="preserve">Upon ratification, if the employee has already provided three or more years of service and is still </w:t>
      </w:r>
      <w:r w:rsidR="005203B4" w:rsidRPr="005203B4">
        <w:rPr>
          <w:rFonts w:eastAsia="Calibri" w:cs="Times New Roman"/>
          <w:szCs w:val="24"/>
        </w:rPr>
        <w:t>employed,</w:t>
      </w:r>
      <w:r w:rsidRPr="004267FC">
        <w:rPr>
          <w:rFonts w:eastAsia="Calibri" w:cs="Times New Roman"/>
          <w:szCs w:val="24"/>
        </w:rPr>
        <w:t xml:space="preserve"> they will also receive the $1,000.</w:t>
      </w:r>
    </w:p>
    <w:p w14:paraId="0F5357C3" w14:textId="77777777" w:rsidR="007945B0" w:rsidRPr="007945B0" w:rsidRDefault="007945B0" w:rsidP="007945B0">
      <w:pPr>
        <w:spacing w:after="0" w:line="240" w:lineRule="auto"/>
        <w:jc w:val="left"/>
        <w:rPr>
          <w:rFonts w:eastAsia="Calibri" w:cs="Times New Roman"/>
          <w:strike/>
          <w:szCs w:val="24"/>
        </w:rPr>
      </w:pPr>
    </w:p>
    <w:p w14:paraId="0B5A7FE7" w14:textId="3AB7001E" w:rsidR="007945B0" w:rsidRPr="008955F0" w:rsidRDefault="007945B0" w:rsidP="007945B0">
      <w:pPr>
        <w:spacing w:after="0" w:line="240" w:lineRule="auto"/>
        <w:jc w:val="left"/>
        <w:rPr>
          <w:rFonts w:eastAsia="Calibri" w:cs="Times New Roman"/>
          <w:b/>
          <w:bCs/>
          <w:szCs w:val="24"/>
          <w:u w:val="single"/>
        </w:rPr>
      </w:pPr>
      <w:r w:rsidRPr="008955F0">
        <w:rPr>
          <w:rFonts w:eastAsia="Calibri" w:cs="Times New Roman"/>
          <w:b/>
          <w:bCs/>
          <w:szCs w:val="24"/>
          <w:u w:val="single"/>
        </w:rPr>
        <w:t>Notice of Resignation</w:t>
      </w:r>
    </w:p>
    <w:p w14:paraId="29E96CE7" w14:textId="77777777" w:rsidR="007945B0" w:rsidRPr="002F0767" w:rsidRDefault="007945B0" w:rsidP="007945B0">
      <w:pPr>
        <w:spacing w:after="0" w:line="240" w:lineRule="auto"/>
        <w:jc w:val="left"/>
        <w:rPr>
          <w:rFonts w:eastAsia="Calibri" w:cs="Times New Roman"/>
          <w:sz w:val="16"/>
          <w:szCs w:val="16"/>
          <w:u w:val="single"/>
        </w:rPr>
      </w:pPr>
    </w:p>
    <w:p w14:paraId="55E9241B" w14:textId="28D12F7D" w:rsidR="007945B0" w:rsidRDefault="007945B0" w:rsidP="0027397F">
      <w:pPr>
        <w:spacing w:after="0" w:line="240" w:lineRule="auto"/>
        <w:rPr>
          <w:rFonts w:eastAsia="Calibri" w:cs="Times New Roman"/>
          <w:szCs w:val="24"/>
        </w:rPr>
      </w:pPr>
      <w:r w:rsidRPr="00F808BC">
        <w:rPr>
          <w:rFonts w:eastAsia="Calibri" w:cs="Times New Roman"/>
          <w:szCs w:val="24"/>
        </w:rPr>
        <w:t>Notice of upcoming resignations is important to allow an opportunity to find replacements</w:t>
      </w:r>
      <w:proofErr w:type="gramStart"/>
      <w:r w:rsidRPr="00F808BC">
        <w:rPr>
          <w:rFonts w:eastAsia="Calibri" w:cs="Times New Roman"/>
          <w:szCs w:val="24"/>
        </w:rPr>
        <w:t xml:space="preserve">.  </w:t>
      </w:r>
      <w:proofErr w:type="gramEnd"/>
      <w:r w:rsidRPr="00F808BC">
        <w:rPr>
          <w:rFonts w:eastAsia="Calibri" w:cs="Times New Roman"/>
          <w:szCs w:val="24"/>
        </w:rPr>
        <w:t>A</w:t>
      </w:r>
      <w:r w:rsidR="007A31B8">
        <w:rPr>
          <w:rFonts w:eastAsia="Calibri" w:cs="Times New Roman"/>
          <w:szCs w:val="24"/>
        </w:rPr>
        <w:t xml:space="preserve"> one-time amount of</w:t>
      </w:r>
      <w:r w:rsidRPr="00F808BC">
        <w:rPr>
          <w:rFonts w:eastAsia="Calibri" w:cs="Times New Roman"/>
          <w:szCs w:val="24"/>
        </w:rPr>
        <w:t xml:space="preserve"> $500 will be applied to the last June 30</w:t>
      </w:r>
      <w:r w:rsidRPr="00F808BC">
        <w:rPr>
          <w:rFonts w:eastAsia="Calibri" w:cs="Times New Roman"/>
          <w:szCs w:val="24"/>
          <w:vertAlign w:val="superscript"/>
        </w:rPr>
        <w:t>th</w:t>
      </w:r>
      <w:r w:rsidRPr="00F808BC">
        <w:rPr>
          <w:rFonts w:eastAsia="Calibri" w:cs="Times New Roman"/>
          <w:szCs w:val="24"/>
        </w:rPr>
        <w:t xml:space="preserve"> paycheck of employees giving notice of their resignation no later than </w:t>
      </w:r>
      <w:r w:rsidR="0070618A" w:rsidRPr="0070618A">
        <w:rPr>
          <w:rFonts w:eastAsia="Calibri" w:cs="Times New Roman"/>
          <w:szCs w:val="24"/>
        </w:rPr>
        <w:t xml:space="preserve">March </w:t>
      </w:r>
      <w:r w:rsidRPr="0070618A">
        <w:rPr>
          <w:rFonts w:eastAsia="Calibri" w:cs="Times New Roman"/>
          <w:szCs w:val="24"/>
        </w:rPr>
        <w:t xml:space="preserve">15 </w:t>
      </w:r>
      <w:r w:rsidRPr="00F808BC">
        <w:rPr>
          <w:rFonts w:eastAsia="Calibri" w:cs="Times New Roman"/>
          <w:szCs w:val="24"/>
        </w:rPr>
        <w:t xml:space="preserve">of their last year </w:t>
      </w:r>
      <w:proofErr w:type="gramStart"/>
      <w:r w:rsidRPr="00F808BC">
        <w:rPr>
          <w:rFonts w:eastAsia="Calibri" w:cs="Times New Roman"/>
          <w:szCs w:val="24"/>
        </w:rPr>
        <w:t>and also</w:t>
      </w:r>
      <w:proofErr w:type="gramEnd"/>
      <w:r w:rsidRPr="00F808BC">
        <w:rPr>
          <w:rFonts w:eastAsia="Calibri" w:cs="Times New Roman"/>
          <w:szCs w:val="24"/>
        </w:rPr>
        <w:t xml:space="preserve"> completing their remaining contractual days in the fiscal year. </w:t>
      </w:r>
      <w:r w:rsidRPr="0070618A">
        <w:rPr>
          <w:rFonts w:eastAsia="Calibri" w:cs="Times New Roman"/>
          <w:szCs w:val="24"/>
        </w:rPr>
        <w:t xml:space="preserve">For the current year (2021-2022), the window will </w:t>
      </w:r>
      <w:proofErr w:type="gramStart"/>
      <w:r w:rsidRPr="0070618A">
        <w:rPr>
          <w:rFonts w:eastAsia="Calibri" w:cs="Times New Roman"/>
          <w:szCs w:val="24"/>
        </w:rPr>
        <w:t>be extended</w:t>
      </w:r>
      <w:proofErr w:type="gramEnd"/>
      <w:r w:rsidRPr="0070618A">
        <w:rPr>
          <w:rFonts w:eastAsia="Calibri" w:cs="Times New Roman"/>
          <w:szCs w:val="24"/>
        </w:rPr>
        <w:t xml:space="preserve"> for one calendar week</w:t>
      </w:r>
      <w:r w:rsidRPr="00F808BC">
        <w:rPr>
          <w:rFonts w:eastAsia="Calibri" w:cs="Times New Roman"/>
          <w:szCs w:val="24"/>
        </w:rPr>
        <w:t xml:space="preserve"> </w:t>
      </w:r>
      <w:r w:rsidRPr="004267FC">
        <w:rPr>
          <w:rFonts w:eastAsia="Calibri" w:cs="Times New Roman"/>
          <w:szCs w:val="24"/>
        </w:rPr>
        <w:t>after approval of the CBA by the Board of Trustees.</w:t>
      </w:r>
      <w:r w:rsidRPr="00F808BC">
        <w:rPr>
          <w:rFonts w:eastAsia="Calibri" w:cs="Times New Roman"/>
          <w:szCs w:val="24"/>
        </w:rPr>
        <w:t xml:space="preserve"> </w:t>
      </w:r>
    </w:p>
    <w:p w14:paraId="7C178D0C" w14:textId="77777777" w:rsidR="002F0767" w:rsidRPr="007945B0" w:rsidRDefault="002F0767" w:rsidP="0027397F">
      <w:pPr>
        <w:spacing w:after="0" w:line="240" w:lineRule="auto"/>
        <w:rPr>
          <w:rFonts w:eastAsia="Calibri" w:cs="Times New Roman"/>
          <w:szCs w:val="24"/>
        </w:rPr>
      </w:pPr>
    </w:p>
    <w:p w14:paraId="6C1B155E" w14:textId="6F66F18A" w:rsidR="007945B0" w:rsidRPr="007945B0" w:rsidRDefault="007945B0" w:rsidP="007945B0">
      <w:pPr>
        <w:spacing w:after="0" w:line="240" w:lineRule="auto"/>
        <w:jc w:val="left"/>
        <w:rPr>
          <w:rFonts w:eastAsia="Calibri" w:cs="Times New Roman"/>
          <w:b/>
          <w:bCs/>
          <w:color w:val="FF0000"/>
          <w:szCs w:val="24"/>
        </w:rPr>
      </w:pPr>
      <w:r w:rsidRPr="007945B0">
        <w:rPr>
          <w:rFonts w:eastAsia="Calibri" w:cs="Times New Roman"/>
          <w:b/>
          <w:bCs/>
          <w:szCs w:val="24"/>
          <w:u w:val="single"/>
        </w:rPr>
        <w:t>M</w:t>
      </w:r>
      <w:r w:rsidR="001532AF">
        <w:rPr>
          <w:rFonts w:eastAsia="Calibri" w:cs="Times New Roman"/>
          <w:b/>
          <w:bCs/>
          <w:szCs w:val="24"/>
          <w:u w:val="single"/>
        </w:rPr>
        <w:t>eal Plan</w:t>
      </w:r>
      <w:r w:rsidRPr="007945B0">
        <w:rPr>
          <w:rFonts w:eastAsia="Calibri" w:cs="Times New Roman"/>
          <w:b/>
          <w:bCs/>
          <w:szCs w:val="24"/>
        </w:rPr>
        <w:tab/>
      </w:r>
      <w:r w:rsidRPr="007945B0">
        <w:rPr>
          <w:rFonts w:eastAsia="Calibri" w:cs="Times New Roman"/>
          <w:b/>
          <w:bCs/>
          <w:szCs w:val="24"/>
        </w:rPr>
        <w:tab/>
      </w:r>
      <w:r w:rsidRPr="007945B0">
        <w:rPr>
          <w:rFonts w:eastAsia="Calibri" w:cs="Times New Roman"/>
          <w:b/>
          <w:bCs/>
          <w:szCs w:val="24"/>
        </w:rPr>
        <w:tab/>
      </w:r>
      <w:r w:rsidRPr="007945B0">
        <w:rPr>
          <w:rFonts w:eastAsia="Calibri" w:cs="Times New Roman"/>
          <w:b/>
          <w:bCs/>
          <w:szCs w:val="24"/>
        </w:rPr>
        <w:tab/>
      </w:r>
      <w:r w:rsidRPr="007945B0">
        <w:rPr>
          <w:rFonts w:eastAsia="Calibri" w:cs="Times New Roman"/>
          <w:b/>
          <w:bCs/>
          <w:szCs w:val="24"/>
        </w:rPr>
        <w:tab/>
      </w:r>
    </w:p>
    <w:p w14:paraId="660FB720" w14:textId="77777777" w:rsidR="007945B0" w:rsidRPr="002F0767" w:rsidRDefault="007945B0" w:rsidP="007945B0">
      <w:pPr>
        <w:spacing w:after="0" w:line="240" w:lineRule="auto"/>
        <w:jc w:val="left"/>
        <w:rPr>
          <w:rFonts w:eastAsia="Calibri" w:cs="Times New Roman"/>
          <w:b/>
          <w:bCs/>
          <w:sz w:val="16"/>
          <w:szCs w:val="16"/>
          <w:highlight w:val="green"/>
          <w:u w:val="single"/>
        </w:rPr>
      </w:pPr>
    </w:p>
    <w:p w14:paraId="03F129C2" w14:textId="5F38081B" w:rsidR="007945B0" w:rsidRPr="001532AF" w:rsidRDefault="007945B0" w:rsidP="007945B0">
      <w:pPr>
        <w:spacing w:after="0" w:line="240" w:lineRule="auto"/>
        <w:jc w:val="left"/>
        <w:rPr>
          <w:rFonts w:eastAsia="Calibri" w:cs="Times New Roman"/>
          <w:szCs w:val="24"/>
        </w:rPr>
      </w:pPr>
      <w:r w:rsidRPr="007945B0">
        <w:rPr>
          <w:rFonts w:eastAsia="Calibri" w:cs="Times New Roman"/>
          <w:szCs w:val="24"/>
        </w:rPr>
        <w:t>Each Resident Counselor will receive a meal plan for the academic year</w:t>
      </w:r>
      <w:r w:rsidR="001532AF">
        <w:rPr>
          <w:rFonts w:eastAsia="Calibri" w:cs="Times New Roman"/>
          <w:szCs w:val="24"/>
        </w:rPr>
        <w:t>.</w:t>
      </w:r>
    </w:p>
    <w:p w14:paraId="55DBB6DD" w14:textId="77777777" w:rsidR="007945B0" w:rsidRPr="007945B0" w:rsidRDefault="007945B0" w:rsidP="007945B0">
      <w:pPr>
        <w:spacing w:after="0" w:line="240" w:lineRule="auto"/>
        <w:jc w:val="left"/>
        <w:rPr>
          <w:rFonts w:eastAsia="Calibri" w:cs="Times New Roman"/>
          <w:szCs w:val="24"/>
        </w:rPr>
      </w:pPr>
    </w:p>
    <w:p w14:paraId="69032FBF" w14:textId="4D5C6DB6" w:rsidR="007945B0" w:rsidRPr="007945B0" w:rsidRDefault="001532AF" w:rsidP="007945B0">
      <w:pPr>
        <w:spacing w:after="0" w:line="240" w:lineRule="auto"/>
        <w:jc w:val="left"/>
        <w:rPr>
          <w:rFonts w:eastAsia="Calibri" w:cs="Times New Roman"/>
          <w:b/>
          <w:bCs/>
          <w:color w:val="FF0000"/>
          <w:szCs w:val="24"/>
        </w:rPr>
      </w:pPr>
      <w:r>
        <w:rPr>
          <w:rFonts w:eastAsia="Calibri" w:cs="Times New Roman"/>
          <w:b/>
          <w:bCs/>
          <w:szCs w:val="24"/>
          <w:u w:val="single"/>
        </w:rPr>
        <w:lastRenderedPageBreak/>
        <w:t>Master’s Degree</w:t>
      </w:r>
      <w:r w:rsidR="007945B0" w:rsidRPr="007945B0">
        <w:rPr>
          <w:rFonts w:eastAsia="Calibri" w:cs="Times New Roman"/>
          <w:b/>
          <w:bCs/>
          <w:szCs w:val="24"/>
        </w:rPr>
        <w:tab/>
      </w:r>
      <w:r w:rsidR="007945B0" w:rsidRPr="007945B0">
        <w:rPr>
          <w:rFonts w:eastAsia="Calibri" w:cs="Times New Roman"/>
          <w:b/>
          <w:bCs/>
          <w:szCs w:val="24"/>
        </w:rPr>
        <w:tab/>
      </w:r>
      <w:r w:rsidR="007945B0" w:rsidRPr="007945B0">
        <w:rPr>
          <w:rFonts w:eastAsia="Calibri" w:cs="Times New Roman"/>
          <w:b/>
          <w:bCs/>
          <w:szCs w:val="24"/>
        </w:rPr>
        <w:tab/>
      </w:r>
      <w:r w:rsidR="007945B0" w:rsidRPr="007945B0">
        <w:rPr>
          <w:rFonts w:eastAsia="Calibri" w:cs="Times New Roman"/>
          <w:b/>
          <w:bCs/>
          <w:szCs w:val="24"/>
        </w:rPr>
        <w:tab/>
      </w:r>
    </w:p>
    <w:p w14:paraId="3A4BAF11" w14:textId="77777777" w:rsidR="007945B0" w:rsidRPr="007945B0" w:rsidRDefault="007945B0" w:rsidP="007945B0">
      <w:pPr>
        <w:spacing w:after="0" w:line="240" w:lineRule="auto"/>
        <w:jc w:val="left"/>
        <w:rPr>
          <w:rFonts w:eastAsia="Calibri" w:cs="Times New Roman"/>
          <w:b/>
          <w:bCs/>
          <w:color w:val="FF0000"/>
          <w:szCs w:val="24"/>
        </w:rPr>
      </w:pPr>
    </w:p>
    <w:p w14:paraId="0488029C" w14:textId="5F2FC95C" w:rsidR="007945B0" w:rsidRPr="007945B0" w:rsidRDefault="007945B0" w:rsidP="001532AF">
      <w:pPr>
        <w:spacing w:after="0" w:line="240" w:lineRule="auto"/>
        <w:rPr>
          <w:rFonts w:eastAsia="Calibri" w:cs="Times New Roman"/>
          <w:szCs w:val="24"/>
        </w:rPr>
      </w:pPr>
      <w:r w:rsidRPr="007945B0">
        <w:rPr>
          <w:rFonts w:eastAsia="Calibri" w:cs="Times New Roman"/>
          <w:szCs w:val="24"/>
        </w:rPr>
        <w:t xml:space="preserve">Resident Counselors who have a master’s degree will receive an additional $1500 annually within their base salary. </w:t>
      </w:r>
    </w:p>
    <w:p w14:paraId="70D8CF92" w14:textId="77777777" w:rsidR="007945B0" w:rsidRPr="007945B0" w:rsidRDefault="007945B0" w:rsidP="001532AF">
      <w:pPr>
        <w:spacing w:after="0" w:line="240" w:lineRule="auto"/>
        <w:rPr>
          <w:rFonts w:eastAsia="Calibri" w:cs="Times New Roman"/>
          <w:szCs w:val="24"/>
        </w:rPr>
      </w:pPr>
    </w:p>
    <w:p w14:paraId="489FF705" w14:textId="13C8903F" w:rsidR="007945B0" w:rsidRPr="007945B0" w:rsidRDefault="001532AF" w:rsidP="007945B0">
      <w:pPr>
        <w:spacing w:after="0" w:line="240" w:lineRule="auto"/>
        <w:jc w:val="left"/>
        <w:rPr>
          <w:rFonts w:eastAsia="Calibri" w:cs="Times New Roman"/>
          <w:b/>
          <w:bCs/>
          <w:color w:val="FF0000"/>
          <w:szCs w:val="24"/>
        </w:rPr>
      </w:pPr>
      <w:r>
        <w:rPr>
          <w:rFonts w:eastAsia="Calibri" w:cs="Times New Roman"/>
          <w:b/>
          <w:bCs/>
          <w:szCs w:val="24"/>
          <w:u w:val="single"/>
        </w:rPr>
        <w:t>Tuition Reimbursement</w:t>
      </w:r>
      <w:r w:rsidR="007945B0" w:rsidRPr="007945B0">
        <w:rPr>
          <w:rFonts w:eastAsia="Calibri" w:cs="Times New Roman"/>
          <w:b/>
          <w:bCs/>
          <w:szCs w:val="24"/>
        </w:rPr>
        <w:tab/>
      </w:r>
      <w:r w:rsidR="007945B0" w:rsidRPr="007945B0">
        <w:rPr>
          <w:rFonts w:eastAsia="Calibri" w:cs="Times New Roman"/>
          <w:b/>
          <w:bCs/>
          <w:szCs w:val="24"/>
        </w:rPr>
        <w:tab/>
      </w:r>
      <w:r w:rsidR="007945B0" w:rsidRPr="007945B0">
        <w:rPr>
          <w:rFonts w:eastAsia="Calibri" w:cs="Times New Roman"/>
          <w:b/>
          <w:bCs/>
          <w:szCs w:val="24"/>
        </w:rPr>
        <w:tab/>
      </w:r>
    </w:p>
    <w:p w14:paraId="3BD452B5" w14:textId="77777777" w:rsidR="007945B0" w:rsidRPr="007945B0" w:rsidRDefault="007945B0" w:rsidP="007945B0">
      <w:pPr>
        <w:spacing w:after="0" w:line="240" w:lineRule="auto"/>
        <w:jc w:val="left"/>
        <w:rPr>
          <w:rFonts w:eastAsia="Calibri" w:cs="Times New Roman"/>
          <w:b/>
          <w:bCs/>
          <w:color w:val="FF0000"/>
          <w:szCs w:val="24"/>
        </w:rPr>
      </w:pPr>
    </w:p>
    <w:p w14:paraId="5B75C610" w14:textId="3D720B73" w:rsidR="007945B0" w:rsidRDefault="007945B0" w:rsidP="0027397F">
      <w:pPr>
        <w:spacing w:after="0" w:line="240" w:lineRule="auto"/>
        <w:rPr>
          <w:rFonts w:eastAsia="Calibri" w:cs="Times New Roman"/>
          <w:szCs w:val="24"/>
        </w:rPr>
      </w:pPr>
      <w:r w:rsidRPr="007945B0">
        <w:rPr>
          <w:rFonts w:eastAsia="Calibri" w:cs="Times New Roman"/>
          <w:szCs w:val="24"/>
        </w:rPr>
        <w:t xml:space="preserve">Resident Counselors will continue to have the benefit of </w:t>
      </w:r>
      <w:proofErr w:type="gramStart"/>
      <w:r w:rsidRPr="007945B0">
        <w:rPr>
          <w:rFonts w:eastAsia="Calibri" w:cs="Times New Roman"/>
          <w:szCs w:val="24"/>
        </w:rPr>
        <w:t>being reimbursed</w:t>
      </w:r>
      <w:proofErr w:type="gramEnd"/>
      <w:r w:rsidRPr="007945B0">
        <w:rPr>
          <w:rFonts w:eastAsia="Calibri" w:cs="Times New Roman"/>
          <w:szCs w:val="24"/>
        </w:rPr>
        <w:t xml:space="preserve"> up to $1500 annually for tuition towards a higher degree. </w:t>
      </w:r>
    </w:p>
    <w:p w14:paraId="7158E363" w14:textId="77777777" w:rsidR="00A321C3" w:rsidRPr="007945B0" w:rsidRDefault="00A321C3" w:rsidP="0027397F">
      <w:pPr>
        <w:spacing w:after="0" w:line="240" w:lineRule="auto"/>
        <w:rPr>
          <w:rFonts w:eastAsia="Calibri" w:cs="Times New Roman"/>
          <w:szCs w:val="24"/>
        </w:rPr>
      </w:pPr>
    </w:p>
    <w:p w14:paraId="63672442" w14:textId="34534A3A" w:rsidR="007945B0" w:rsidRPr="007945B0" w:rsidRDefault="006D1734" w:rsidP="007945B0">
      <w:pPr>
        <w:spacing w:after="0" w:line="240" w:lineRule="auto"/>
        <w:jc w:val="left"/>
        <w:rPr>
          <w:rFonts w:eastAsia="Calibri" w:cs="Times New Roman"/>
          <w:b/>
          <w:bCs/>
          <w:color w:val="000000"/>
          <w:szCs w:val="24"/>
          <w:u w:val="single"/>
        </w:rPr>
      </w:pPr>
      <w:r>
        <w:rPr>
          <w:rFonts w:eastAsia="Calibri" w:cs="Times New Roman"/>
          <w:b/>
          <w:bCs/>
          <w:color w:val="000000"/>
          <w:szCs w:val="24"/>
        </w:rPr>
        <w:t>7</w:t>
      </w:r>
      <w:r w:rsidR="007945B0" w:rsidRPr="007945B0">
        <w:rPr>
          <w:rFonts w:eastAsia="Calibri" w:cs="Times New Roman"/>
          <w:b/>
          <w:bCs/>
          <w:color w:val="000000"/>
          <w:szCs w:val="24"/>
        </w:rPr>
        <w:t xml:space="preserve">.2 </w:t>
      </w:r>
      <w:r w:rsidR="007945B0" w:rsidRPr="007945B0">
        <w:rPr>
          <w:rFonts w:eastAsia="Calibri" w:cs="Times New Roman"/>
          <w:b/>
          <w:bCs/>
          <w:color w:val="000000"/>
          <w:szCs w:val="24"/>
        </w:rPr>
        <w:tab/>
      </w:r>
      <w:r w:rsidR="007945B0" w:rsidRPr="007945B0">
        <w:rPr>
          <w:rFonts w:eastAsia="Calibri" w:cs="Times New Roman"/>
          <w:b/>
          <w:bCs/>
          <w:color w:val="000000"/>
          <w:szCs w:val="24"/>
          <w:u w:val="single"/>
        </w:rPr>
        <w:t>“P</w:t>
      </w:r>
      <w:r w:rsidR="001532AF">
        <w:rPr>
          <w:rFonts w:eastAsia="Calibri" w:cs="Times New Roman"/>
          <w:b/>
          <w:bCs/>
          <w:color w:val="000000"/>
          <w:szCs w:val="24"/>
          <w:u w:val="single"/>
        </w:rPr>
        <w:t>ath Forward” Committee</w:t>
      </w:r>
      <w:r w:rsidR="007945B0" w:rsidRPr="007945B0">
        <w:rPr>
          <w:rFonts w:eastAsia="Calibri" w:cs="Times New Roman"/>
          <w:b/>
          <w:bCs/>
          <w:color w:val="000000"/>
          <w:szCs w:val="24"/>
        </w:rPr>
        <w:tab/>
      </w:r>
      <w:r w:rsidR="007945B0" w:rsidRPr="007945B0">
        <w:rPr>
          <w:rFonts w:eastAsia="Calibri" w:cs="Times New Roman"/>
          <w:b/>
          <w:bCs/>
          <w:color w:val="000000"/>
          <w:szCs w:val="24"/>
          <w:u w:val="single"/>
        </w:rPr>
        <w:t xml:space="preserve"> </w:t>
      </w:r>
    </w:p>
    <w:p w14:paraId="06E6E8F9" w14:textId="77777777" w:rsidR="007945B0" w:rsidRPr="007945B0" w:rsidRDefault="007945B0" w:rsidP="007945B0">
      <w:pPr>
        <w:spacing w:after="0" w:line="240" w:lineRule="auto"/>
        <w:jc w:val="left"/>
        <w:rPr>
          <w:rFonts w:eastAsia="Calibri" w:cs="Times New Roman"/>
          <w:b/>
          <w:bCs/>
          <w:color w:val="000000"/>
          <w:szCs w:val="24"/>
          <w:u w:val="single"/>
        </w:rPr>
      </w:pPr>
    </w:p>
    <w:p w14:paraId="638448A2" w14:textId="77777777" w:rsidR="007945B0" w:rsidRPr="007945B0" w:rsidRDefault="007945B0" w:rsidP="0027397F">
      <w:pPr>
        <w:spacing w:after="0" w:line="240" w:lineRule="auto"/>
        <w:rPr>
          <w:rFonts w:eastAsia="Calibri" w:cs="Times New Roman"/>
          <w:color w:val="000000"/>
          <w:szCs w:val="24"/>
        </w:rPr>
      </w:pPr>
      <w:r w:rsidRPr="007945B0">
        <w:rPr>
          <w:rFonts w:eastAsia="Calibri" w:cs="Times New Roman"/>
          <w:color w:val="000000"/>
          <w:szCs w:val="24"/>
        </w:rPr>
        <w:t xml:space="preserve">A joint committee of administrators and bargaining unit members will work together to construct a “path forward” </w:t>
      </w:r>
      <w:proofErr w:type="gramStart"/>
      <w:r w:rsidRPr="007945B0">
        <w:rPr>
          <w:rFonts w:eastAsia="Calibri" w:cs="Times New Roman"/>
          <w:color w:val="000000"/>
          <w:szCs w:val="24"/>
        </w:rPr>
        <w:t>in an attempt to</w:t>
      </w:r>
      <w:proofErr w:type="gramEnd"/>
      <w:r w:rsidRPr="007945B0">
        <w:rPr>
          <w:rFonts w:eastAsia="Calibri" w:cs="Times New Roman"/>
          <w:color w:val="000000"/>
          <w:szCs w:val="24"/>
        </w:rPr>
        <w:t xml:space="preserve"> ensure that bargaining unit salaries and wages are compared to similarly situated educational employees.  Committee recommendations on future treatment of salaries and wages will </w:t>
      </w:r>
      <w:proofErr w:type="gramStart"/>
      <w:r w:rsidRPr="007945B0">
        <w:rPr>
          <w:rFonts w:eastAsia="Calibri" w:cs="Times New Roman"/>
          <w:color w:val="000000"/>
          <w:szCs w:val="24"/>
        </w:rPr>
        <w:t>be reported</w:t>
      </w:r>
      <w:proofErr w:type="gramEnd"/>
      <w:r w:rsidRPr="007945B0">
        <w:rPr>
          <w:rFonts w:eastAsia="Calibri" w:cs="Times New Roman"/>
          <w:color w:val="000000"/>
          <w:szCs w:val="24"/>
        </w:rPr>
        <w:t xml:space="preserve"> to the union and administration for use in collective bargaining.</w:t>
      </w:r>
    </w:p>
    <w:p w14:paraId="64E3672F" w14:textId="77777777" w:rsidR="007945B0" w:rsidRPr="007945B0" w:rsidRDefault="007945B0" w:rsidP="0027397F">
      <w:pPr>
        <w:spacing w:after="0" w:line="240" w:lineRule="auto"/>
        <w:rPr>
          <w:rFonts w:eastAsia="Calibri" w:cs="Times New Roman"/>
          <w:color w:val="000000"/>
          <w:szCs w:val="24"/>
        </w:rPr>
      </w:pPr>
    </w:p>
    <w:p w14:paraId="02FA6B57" w14:textId="77777777" w:rsidR="007945B0" w:rsidRPr="007945B0" w:rsidRDefault="007945B0" w:rsidP="0027397F">
      <w:pPr>
        <w:spacing w:after="0" w:line="240" w:lineRule="auto"/>
        <w:rPr>
          <w:rFonts w:eastAsia="Calibri" w:cs="Times New Roman"/>
          <w:color w:val="000000"/>
          <w:szCs w:val="24"/>
        </w:rPr>
      </w:pPr>
      <w:r w:rsidRPr="007945B0">
        <w:rPr>
          <w:rFonts w:eastAsia="Calibri" w:cs="Times New Roman"/>
          <w:color w:val="000000"/>
          <w:szCs w:val="24"/>
        </w:rPr>
        <w:t>The committee will be composed of no more than four members chosen by the union and four chosen by the administration</w:t>
      </w:r>
      <w:proofErr w:type="gramStart"/>
      <w:r w:rsidRPr="007945B0">
        <w:rPr>
          <w:rFonts w:eastAsia="Calibri" w:cs="Times New Roman"/>
          <w:color w:val="000000"/>
          <w:szCs w:val="24"/>
        </w:rPr>
        <w:t xml:space="preserve">.  </w:t>
      </w:r>
      <w:proofErr w:type="gramEnd"/>
      <w:r w:rsidRPr="007945B0">
        <w:rPr>
          <w:rFonts w:eastAsia="Calibri" w:cs="Times New Roman"/>
          <w:color w:val="000000"/>
          <w:szCs w:val="24"/>
        </w:rPr>
        <w:t xml:space="preserve">Meetings will be set by mutual agreement and will </w:t>
      </w:r>
      <w:proofErr w:type="gramStart"/>
      <w:r w:rsidRPr="007945B0">
        <w:rPr>
          <w:rFonts w:eastAsia="Calibri" w:cs="Times New Roman"/>
          <w:color w:val="000000"/>
          <w:szCs w:val="24"/>
        </w:rPr>
        <w:t>be held</w:t>
      </w:r>
      <w:proofErr w:type="gramEnd"/>
      <w:r w:rsidRPr="007945B0">
        <w:rPr>
          <w:rFonts w:eastAsia="Calibri" w:cs="Times New Roman"/>
          <w:color w:val="000000"/>
          <w:szCs w:val="24"/>
        </w:rPr>
        <w:t xml:space="preserve"> at least once every other month unless the parties mutually agree to cancel the meeting.</w:t>
      </w:r>
    </w:p>
    <w:p w14:paraId="5BF4A658" w14:textId="77777777" w:rsidR="007945B0" w:rsidRPr="007945B0" w:rsidRDefault="007945B0" w:rsidP="0027397F">
      <w:pPr>
        <w:spacing w:after="0" w:line="240" w:lineRule="auto"/>
        <w:rPr>
          <w:rFonts w:eastAsia="Calibri" w:cs="Times New Roman"/>
          <w:color w:val="000000"/>
          <w:szCs w:val="24"/>
        </w:rPr>
      </w:pPr>
    </w:p>
    <w:p w14:paraId="6633E840" w14:textId="6C36F56A" w:rsidR="001532AF" w:rsidRDefault="006D1734" w:rsidP="001532AF">
      <w:pPr>
        <w:pBdr>
          <w:top w:val="nil"/>
          <w:left w:val="nil"/>
          <w:bottom w:val="nil"/>
          <w:right w:val="nil"/>
          <w:between w:val="nil"/>
        </w:pBdr>
        <w:spacing w:after="0" w:line="240" w:lineRule="auto"/>
        <w:jc w:val="left"/>
        <w:rPr>
          <w:rFonts w:ascii="Calibri" w:eastAsia="Calibri" w:hAnsi="Calibri" w:cs="Calibri"/>
          <w:color w:val="000000"/>
          <w:sz w:val="16"/>
          <w:szCs w:val="16"/>
        </w:rPr>
      </w:pPr>
      <w:r>
        <w:rPr>
          <w:rFonts w:eastAsia="Calibri" w:cs="Times New Roman"/>
          <w:b/>
          <w:bCs/>
          <w:color w:val="000000"/>
          <w:szCs w:val="24"/>
        </w:rPr>
        <w:t>7</w:t>
      </w:r>
      <w:r w:rsidR="007945B0" w:rsidRPr="007945B0">
        <w:rPr>
          <w:rFonts w:eastAsia="Calibri" w:cs="Times New Roman"/>
          <w:b/>
          <w:bCs/>
          <w:color w:val="000000"/>
          <w:szCs w:val="24"/>
        </w:rPr>
        <w:t>.3</w:t>
      </w:r>
      <w:r w:rsidR="007945B0" w:rsidRPr="007945B0">
        <w:rPr>
          <w:rFonts w:eastAsia="Calibri" w:cs="Times New Roman"/>
          <w:b/>
          <w:bCs/>
          <w:color w:val="000000"/>
          <w:szCs w:val="24"/>
        </w:rPr>
        <w:tab/>
      </w:r>
      <w:r w:rsidR="007945B0" w:rsidRPr="007945B0">
        <w:rPr>
          <w:rFonts w:eastAsia="Calibri" w:cs="Times New Roman"/>
          <w:b/>
          <w:bCs/>
          <w:color w:val="000000"/>
          <w:szCs w:val="24"/>
          <w:u w:val="single"/>
        </w:rPr>
        <w:t>Stipends</w:t>
      </w:r>
      <w:r w:rsidR="007945B0" w:rsidRPr="007945B0">
        <w:rPr>
          <w:rFonts w:ascii="Calibri" w:eastAsia="Calibri" w:hAnsi="Calibri" w:cs="Calibri"/>
          <w:color w:val="000000"/>
          <w:sz w:val="16"/>
          <w:szCs w:val="16"/>
        </w:rPr>
        <w:t xml:space="preserve">  </w:t>
      </w:r>
    </w:p>
    <w:p w14:paraId="1371DE9E" w14:textId="77777777" w:rsidR="001532AF" w:rsidRPr="001532AF" w:rsidRDefault="001532AF" w:rsidP="001532AF">
      <w:pPr>
        <w:pBdr>
          <w:top w:val="nil"/>
          <w:left w:val="nil"/>
          <w:bottom w:val="nil"/>
          <w:right w:val="nil"/>
          <w:between w:val="nil"/>
        </w:pBdr>
        <w:spacing w:after="0" w:line="240" w:lineRule="auto"/>
        <w:jc w:val="left"/>
        <w:rPr>
          <w:rFonts w:eastAsia="Calibri" w:cs="Times New Roman"/>
          <w:b/>
          <w:bCs/>
          <w:color w:val="FF0000"/>
          <w:szCs w:val="24"/>
          <w:u w:val="single"/>
        </w:rPr>
      </w:pPr>
    </w:p>
    <w:p w14:paraId="247D1417" w14:textId="77777777" w:rsidR="007945B0" w:rsidRPr="007945B0" w:rsidRDefault="007945B0" w:rsidP="0027397F">
      <w:pPr>
        <w:rPr>
          <w:rFonts w:eastAsia="Calibri" w:cs="Times New Roman"/>
          <w:color w:val="000000"/>
          <w:szCs w:val="24"/>
        </w:rPr>
      </w:pPr>
      <w:r w:rsidRPr="007945B0">
        <w:rPr>
          <w:rFonts w:eastAsia="Calibri" w:cs="Times New Roman"/>
          <w:color w:val="000000"/>
          <w:szCs w:val="24"/>
        </w:rPr>
        <w:t>Stipends for 2021-2022 and 2022-2023 will increase by the same percentage as annual base salaries those years.</w:t>
      </w:r>
    </w:p>
    <w:p w14:paraId="6D786CD4" w14:textId="77777777" w:rsidR="007945B0" w:rsidRPr="007945B0" w:rsidRDefault="007945B0" w:rsidP="0027397F">
      <w:pPr>
        <w:rPr>
          <w:rFonts w:eastAsia="Calibri" w:cs="Times New Roman"/>
          <w:color w:val="000000"/>
          <w:szCs w:val="24"/>
        </w:rPr>
      </w:pPr>
      <w:r w:rsidRPr="007945B0">
        <w:rPr>
          <w:rFonts w:eastAsia="Calibri" w:cs="Times New Roman"/>
          <w:color w:val="000000"/>
          <w:szCs w:val="24"/>
        </w:rPr>
        <w:t>Employees must be in good standing to perform stipend work</w:t>
      </w:r>
      <w:proofErr w:type="gramStart"/>
      <w:r w:rsidRPr="007945B0">
        <w:rPr>
          <w:rFonts w:eastAsia="Calibri" w:cs="Times New Roman"/>
          <w:color w:val="000000"/>
          <w:szCs w:val="24"/>
        </w:rPr>
        <w:t xml:space="preserve">.  </w:t>
      </w:r>
      <w:proofErr w:type="gramEnd"/>
      <w:r w:rsidRPr="007945B0">
        <w:rPr>
          <w:rFonts w:eastAsia="Calibri" w:cs="Times New Roman"/>
          <w:color w:val="000000"/>
          <w:szCs w:val="24"/>
        </w:rPr>
        <w:t>Stipends will only be paid if the program is held or if the work is performed</w:t>
      </w:r>
      <w:proofErr w:type="gramStart"/>
      <w:r w:rsidRPr="007945B0">
        <w:rPr>
          <w:rFonts w:eastAsia="Calibri" w:cs="Times New Roman"/>
          <w:color w:val="000000"/>
          <w:szCs w:val="24"/>
        </w:rPr>
        <w:t xml:space="preserve">.  </w:t>
      </w:r>
      <w:proofErr w:type="gramEnd"/>
    </w:p>
    <w:p w14:paraId="0B26ADEE" w14:textId="237AB697" w:rsidR="007945B0" w:rsidRPr="007945B0" w:rsidRDefault="007945B0" w:rsidP="001532AF">
      <w:pPr>
        <w:rPr>
          <w:rFonts w:eastAsia="Calibri" w:cs="Times New Roman"/>
          <w:color w:val="000000"/>
          <w:szCs w:val="24"/>
        </w:rPr>
      </w:pPr>
      <w:r w:rsidRPr="007945B0">
        <w:rPr>
          <w:rFonts w:eastAsia="Calibri" w:cs="Times New Roman"/>
          <w:color w:val="000000"/>
          <w:szCs w:val="24"/>
        </w:rPr>
        <w:t xml:space="preserve">Depending on annual legislative appropriations, it may be necessary to reallocate </w:t>
      </w:r>
      <w:proofErr w:type="gramStart"/>
      <w:r w:rsidRPr="007945B0">
        <w:rPr>
          <w:rFonts w:eastAsia="Calibri" w:cs="Times New Roman"/>
          <w:color w:val="000000"/>
          <w:szCs w:val="24"/>
        </w:rPr>
        <w:t>some</w:t>
      </w:r>
      <w:proofErr w:type="gramEnd"/>
      <w:r w:rsidRPr="007945B0">
        <w:rPr>
          <w:rFonts w:eastAsia="Calibri" w:cs="Times New Roman"/>
          <w:color w:val="000000"/>
          <w:szCs w:val="24"/>
        </w:rPr>
        <w:t xml:space="preserve"> stipend work. The Administration would meet and confer with the Council before any reallocation. </w:t>
      </w:r>
    </w:p>
    <w:p w14:paraId="65EB2B05" w14:textId="77777777" w:rsidR="007945B0" w:rsidRPr="007945B0" w:rsidRDefault="007945B0" w:rsidP="007945B0">
      <w:pPr>
        <w:spacing w:after="0" w:line="240" w:lineRule="auto"/>
        <w:jc w:val="left"/>
        <w:rPr>
          <w:rFonts w:eastAsia="Calibri" w:cs="Times New Roman"/>
          <w:color w:val="000000"/>
          <w:szCs w:val="24"/>
        </w:rPr>
      </w:pPr>
    </w:p>
    <w:p w14:paraId="09DE5B6D" w14:textId="4CF77AA8" w:rsidR="007945B0" w:rsidRPr="007945B0" w:rsidRDefault="006D1734" w:rsidP="007945B0">
      <w:pPr>
        <w:jc w:val="left"/>
        <w:rPr>
          <w:rFonts w:eastAsia="Calibri" w:cs="Times New Roman"/>
          <w:color w:val="000000"/>
          <w:szCs w:val="24"/>
          <w:u w:val="single"/>
        </w:rPr>
      </w:pPr>
      <w:r>
        <w:rPr>
          <w:rFonts w:eastAsia="Calibri" w:cs="Times New Roman"/>
          <w:b/>
          <w:color w:val="000000"/>
          <w:szCs w:val="24"/>
        </w:rPr>
        <w:t>7</w:t>
      </w:r>
      <w:r w:rsidR="007945B0" w:rsidRPr="007945B0">
        <w:rPr>
          <w:rFonts w:eastAsia="Calibri" w:cs="Times New Roman"/>
          <w:b/>
          <w:color w:val="000000"/>
          <w:szCs w:val="24"/>
        </w:rPr>
        <w:t>.4</w:t>
      </w:r>
      <w:r w:rsidR="007945B0" w:rsidRPr="007945B0">
        <w:rPr>
          <w:rFonts w:eastAsia="Calibri" w:cs="Times New Roman"/>
          <w:b/>
          <w:color w:val="000000"/>
          <w:szCs w:val="24"/>
        </w:rPr>
        <w:tab/>
      </w:r>
      <w:r w:rsidR="007945B0" w:rsidRPr="007945B0">
        <w:rPr>
          <w:rFonts w:eastAsia="Calibri" w:cs="Times New Roman"/>
          <w:b/>
          <w:color w:val="000000"/>
          <w:szCs w:val="24"/>
          <w:u w:val="single"/>
        </w:rPr>
        <w:t>Retirement Plan</w:t>
      </w:r>
      <w:r w:rsidR="007945B0" w:rsidRPr="007945B0">
        <w:rPr>
          <w:rFonts w:eastAsia="Calibri" w:cs="Times New Roman"/>
          <w:b/>
          <w:color w:val="000000"/>
          <w:szCs w:val="24"/>
        </w:rPr>
        <w:t> </w:t>
      </w:r>
    </w:p>
    <w:p w14:paraId="32661AB2" w14:textId="77777777" w:rsidR="007945B0" w:rsidRPr="007945B0" w:rsidRDefault="007945B0" w:rsidP="0027397F">
      <w:pPr>
        <w:rPr>
          <w:rFonts w:eastAsia="Calibri" w:cs="Times New Roman"/>
          <w:color w:val="000000"/>
          <w:szCs w:val="24"/>
        </w:rPr>
      </w:pPr>
      <w:r w:rsidRPr="007945B0">
        <w:rPr>
          <w:rFonts w:eastAsia="Calibri" w:cs="Times New Roman"/>
          <w:color w:val="000000"/>
          <w:szCs w:val="24"/>
        </w:rPr>
        <w:t xml:space="preserve">Provided that </w:t>
      </w:r>
      <w:r w:rsidRPr="007945B0">
        <w:rPr>
          <w:rFonts w:eastAsia="Calibri" w:cs="Times New Roman"/>
          <w:bCs/>
          <w:color w:val="000000"/>
          <w:szCs w:val="24"/>
        </w:rPr>
        <w:t>employee</w:t>
      </w:r>
      <w:r w:rsidRPr="007945B0">
        <w:rPr>
          <w:rFonts w:eastAsia="Calibri" w:cs="Times New Roman"/>
          <w:b/>
          <w:color w:val="000000"/>
          <w:szCs w:val="24"/>
        </w:rPr>
        <w:t xml:space="preserve"> </w:t>
      </w:r>
      <w:r w:rsidRPr="007945B0">
        <w:rPr>
          <w:rFonts w:eastAsia="Calibri" w:cs="Times New Roman"/>
          <w:color w:val="000000"/>
          <w:szCs w:val="24"/>
        </w:rPr>
        <w:t xml:space="preserve">participates, </w:t>
      </w:r>
      <w:r w:rsidRPr="007945B0">
        <w:rPr>
          <w:rFonts w:eastAsia="Calibri" w:cs="Times New Roman"/>
          <w:bCs/>
          <w:color w:val="000000"/>
          <w:szCs w:val="24"/>
        </w:rPr>
        <w:t>IMSA</w:t>
      </w:r>
      <w:r w:rsidRPr="007945B0">
        <w:rPr>
          <w:rFonts w:eastAsia="Calibri" w:cs="Times New Roman"/>
          <w:b/>
          <w:color w:val="000000"/>
          <w:szCs w:val="24"/>
        </w:rPr>
        <w:t xml:space="preserve"> </w:t>
      </w:r>
      <w:r w:rsidRPr="007945B0">
        <w:rPr>
          <w:rFonts w:eastAsia="Calibri" w:cs="Times New Roman"/>
          <w:color w:val="000000"/>
          <w:szCs w:val="24"/>
        </w:rPr>
        <w:t xml:space="preserve">shall offer a tax-sheltered annuity retirement plan (e.g., a 403b plan) in which to make elective salary contributions </w:t>
      </w:r>
      <w:proofErr w:type="gramStart"/>
      <w:r w:rsidRPr="007945B0">
        <w:rPr>
          <w:rFonts w:eastAsia="Calibri" w:cs="Times New Roman"/>
          <w:color w:val="000000"/>
          <w:szCs w:val="24"/>
        </w:rPr>
        <w:t>in order to</w:t>
      </w:r>
      <w:proofErr w:type="gramEnd"/>
      <w:r w:rsidRPr="007945B0">
        <w:rPr>
          <w:rFonts w:eastAsia="Calibri" w:cs="Times New Roman"/>
          <w:color w:val="000000"/>
          <w:szCs w:val="24"/>
        </w:rPr>
        <w:t xml:space="preserve"> save for retirement. </w:t>
      </w:r>
    </w:p>
    <w:p w14:paraId="3090F4F7" w14:textId="6EA4B57E" w:rsidR="007945B0" w:rsidRPr="007945B0" w:rsidRDefault="007945B0" w:rsidP="002F0767">
      <w:pPr>
        <w:rPr>
          <w:rFonts w:eastAsia="Calibri" w:cs="Times New Roman"/>
          <w:color w:val="000000"/>
          <w:szCs w:val="24"/>
        </w:rPr>
      </w:pPr>
      <w:r w:rsidRPr="007945B0">
        <w:rPr>
          <w:rFonts w:eastAsia="Calibri" w:cs="Times New Roman"/>
          <w:color w:val="000000"/>
          <w:szCs w:val="24"/>
        </w:rPr>
        <w:t xml:space="preserve">For participating employees </w:t>
      </w:r>
      <w:r w:rsidRPr="007945B0">
        <w:rPr>
          <w:rFonts w:eastAsia="Calibri" w:cs="Times New Roman"/>
          <w:szCs w:val="24"/>
        </w:rPr>
        <w:t>and starting in their second year of employment</w:t>
      </w:r>
      <w:r w:rsidRPr="007945B0">
        <w:rPr>
          <w:rFonts w:eastAsia="Calibri" w:cs="Times New Roman"/>
          <w:szCs w:val="24"/>
          <w:u w:val="single"/>
        </w:rPr>
        <w:t xml:space="preserve"> </w:t>
      </w:r>
      <w:r w:rsidRPr="007945B0">
        <w:rPr>
          <w:rFonts w:eastAsia="Calibri" w:cs="Times New Roman"/>
          <w:color w:val="000000"/>
          <w:szCs w:val="24"/>
        </w:rPr>
        <w:t xml:space="preserve">and subject to an annual appropriation of funds from the Illinois General Assembly, sufficient to fund this payment, IMSA, will contribute an amount to any such plans equal to </w:t>
      </w:r>
      <w:r w:rsidRPr="007945B0">
        <w:rPr>
          <w:rFonts w:eastAsia="Calibri" w:cs="Times New Roman"/>
          <w:bCs/>
          <w:color w:val="000000"/>
          <w:szCs w:val="24"/>
        </w:rPr>
        <w:t xml:space="preserve">employee’s </w:t>
      </w:r>
      <w:r w:rsidRPr="007945B0">
        <w:rPr>
          <w:rFonts w:eastAsia="Calibri" w:cs="Times New Roman"/>
          <w:color w:val="000000"/>
          <w:szCs w:val="24"/>
        </w:rPr>
        <w:t>contribution, up to Five Hundred Dollars ($500) each fiscal year</w:t>
      </w:r>
      <w:proofErr w:type="gramStart"/>
      <w:r w:rsidRPr="007945B0">
        <w:rPr>
          <w:rFonts w:eastAsia="Calibri" w:cs="Times New Roman"/>
          <w:color w:val="000000"/>
          <w:szCs w:val="24"/>
        </w:rPr>
        <w:t xml:space="preserve">.  </w:t>
      </w:r>
      <w:proofErr w:type="gramEnd"/>
    </w:p>
    <w:p w14:paraId="05101783" w14:textId="3FD3A154" w:rsidR="007945B0" w:rsidRPr="007945B0" w:rsidRDefault="007945B0" w:rsidP="002F0767">
      <w:pPr>
        <w:rPr>
          <w:rFonts w:eastAsia="Calibri" w:cs="Times New Roman"/>
          <w:color w:val="000000"/>
          <w:szCs w:val="24"/>
        </w:rPr>
      </w:pPr>
      <w:r w:rsidRPr="007945B0">
        <w:rPr>
          <w:rFonts w:eastAsia="Calibri" w:cs="Times New Roman"/>
          <w:color w:val="000000"/>
          <w:szCs w:val="24"/>
        </w:rPr>
        <w:t xml:space="preserve">IMSA’s matching contributions will </w:t>
      </w:r>
      <w:proofErr w:type="gramStart"/>
      <w:r w:rsidRPr="007945B0">
        <w:rPr>
          <w:rFonts w:eastAsia="Calibri" w:cs="Times New Roman"/>
          <w:color w:val="000000"/>
          <w:szCs w:val="24"/>
        </w:rPr>
        <w:t>be made</w:t>
      </w:r>
      <w:proofErr w:type="gramEnd"/>
      <w:r w:rsidRPr="007945B0">
        <w:rPr>
          <w:rFonts w:eastAsia="Calibri" w:cs="Times New Roman"/>
          <w:color w:val="000000"/>
          <w:szCs w:val="24"/>
        </w:rPr>
        <w:t xml:space="preserve"> in the Fall and the</w:t>
      </w:r>
      <w:r w:rsidRPr="007945B0">
        <w:rPr>
          <w:rFonts w:eastAsia="Calibri" w:cs="Times New Roman"/>
          <w:color w:val="FF0000"/>
          <w:szCs w:val="24"/>
        </w:rPr>
        <w:t xml:space="preserve"> </w:t>
      </w:r>
      <w:r w:rsidRPr="007945B0">
        <w:rPr>
          <w:rFonts w:eastAsia="Calibri" w:cs="Times New Roman"/>
          <w:color w:val="000000"/>
          <w:szCs w:val="24"/>
        </w:rPr>
        <w:t>employees must be on the payroll at the time of IMSA’s contribution.</w:t>
      </w:r>
      <w:r w:rsidR="0027397F">
        <w:rPr>
          <w:rFonts w:eastAsia="Calibri" w:cs="Times New Roman"/>
          <w:color w:val="000000"/>
          <w:szCs w:val="24"/>
        </w:rPr>
        <w:t xml:space="preserve"> </w:t>
      </w:r>
      <w:r w:rsidRPr="007945B0">
        <w:rPr>
          <w:rFonts w:eastAsia="Calibri" w:cs="Times New Roman"/>
          <w:color w:val="000000"/>
          <w:szCs w:val="24"/>
        </w:rPr>
        <w:t>The employees’ most recent evaluations must be “meets expectations</w:t>
      </w:r>
      <w:proofErr w:type="gramStart"/>
      <w:r w:rsidRPr="007945B0">
        <w:rPr>
          <w:rFonts w:eastAsia="Calibri" w:cs="Times New Roman"/>
          <w:color w:val="000000"/>
          <w:szCs w:val="24"/>
        </w:rPr>
        <w:t>”.</w:t>
      </w:r>
      <w:proofErr w:type="gramEnd"/>
      <w:r w:rsidRPr="007945B0">
        <w:rPr>
          <w:rFonts w:eastAsia="Calibri" w:cs="Times New Roman"/>
          <w:color w:val="000000"/>
          <w:szCs w:val="24"/>
        </w:rPr>
        <w:t xml:space="preserve">  Part-time employees will receive a pro-rated IMSA matching contribution. </w:t>
      </w:r>
    </w:p>
    <w:sdt>
      <w:sdtPr>
        <w:rPr>
          <w:rFonts w:eastAsia="Calibri" w:cs="Times New Roman"/>
          <w:color w:val="000000"/>
          <w:szCs w:val="24"/>
        </w:rPr>
        <w:tag w:val="goog_rdk_1"/>
        <w:id w:val="1903401494"/>
      </w:sdtPr>
      <w:sdtEndPr/>
      <w:sdtContent>
        <w:p w14:paraId="6D7D2B01" w14:textId="77777777" w:rsidR="0068052B" w:rsidRDefault="0068052B" w:rsidP="002F0767">
          <w:pPr>
            <w:spacing w:after="0" w:line="240" w:lineRule="auto"/>
            <w:jc w:val="center"/>
            <w:rPr>
              <w:rFonts w:eastAsia="Calibri" w:cs="Times New Roman"/>
              <w:color w:val="000000"/>
              <w:szCs w:val="24"/>
            </w:rPr>
          </w:pPr>
        </w:p>
        <w:p w14:paraId="44DE5B4C" w14:textId="40B7A9F0" w:rsidR="007945B0" w:rsidRPr="002F0767" w:rsidRDefault="007945B0" w:rsidP="002F0767">
          <w:pPr>
            <w:spacing w:after="0" w:line="240" w:lineRule="auto"/>
            <w:jc w:val="center"/>
            <w:rPr>
              <w:rFonts w:eastAsia="Calibri" w:cs="Times New Roman"/>
              <w:color w:val="000000"/>
              <w:szCs w:val="24"/>
            </w:rPr>
          </w:pPr>
          <w:r w:rsidRPr="007945B0">
            <w:rPr>
              <w:rFonts w:eastAsia="Calibri" w:cs="Times New Roman"/>
              <w:b/>
              <w:bCs/>
              <w:color w:val="000000"/>
              <w:szCs w:val="24"/>
            </w:rPr>
            <w:lastRenderedPageBreak/>
            <w:t xml:space="preserve">ARTICLE </w:t>
          </w:r>
          <w:r w:rsidR="00865D13">
            <w:rPr>
              <w:rFonts w:eastAsia="Calibri" w:cs="Times New Roman"/>
              <w:b/>
              <w:bCs/>
              <w:color w:val="000000"/>
              <w:szCs w:val="24"/>
            </w:rPr>
            <w:t>VIII</w:t>
          </w:r>
        </w:p>
        <w:p w14:paraId="21615298" w14:textId="77777777" w:rsidR="007945B0" w:rsidRPr="002F0767" w:rsidRDefault="007945B0" w:rsidP="002F0767">
          <w:pPr>
            <w:spacing w:after="0" w:line="240" w:lineRule="auto"/>
            <w:jc w:val="center"/>
            <w:rPr>
              <w:rFonts w:eastAsia="Calibri" w:cs="Times New Roman"/>
              <w:color w:val="000000"/>
              <w:sz w:val="16"/>
              <w:szCs w:val="16"/>
            </w:rPr>
          </w:pPr>
        </w:p>
        <w:p w14:paraId="2DAA5ED9" w14:textId="77777777" w:rsidR="007945B0" w:rsidRPr="007945B0" w:rsidRDefault="007945B0" w:rsidP="007945B0">
          <w:pPr>
            <w:spacing w:after="0" w:line="240" w:lineRule="auto"/>
            <w:jc w:val="center"/>
            <w:rPr>
              <w:rFonts w:eastAsia="Calibri" w:cs="Times New Roman"/>
              <w:color w:val="000000"/>
              <w:szCs w:val="24"/>
            </w:rPr>
          </w:pPr>
          <w:r w:rsidRPr="007945B0">
            <w:rPr>
              <w:rFonts w:eastAsia="Calibri" w:cs="Times New Roman"/>
              <w:b/>
              <w:color w:val="000000"/>
              <w:szCs w:val="24"/>
              <w:u w:val="single"/>
            </w:rPr>
            <w:t>Employee Benefits</w:t>
          </w:r>
        </w:p>
      </w:sdtContent>
    </w:sdt>
    <w:p w14:paraId="7C056533" w14:textId="77777777" w:rsidR="007945B0" w:rsidRPr="002F0767" w:rsidRDefault="007945B0" w:rsidP="007945B0">
      <w:pPr>
        <w:widowControl w:val="0"/>
        <w:tabs>
          <w:tab w:val="left" w:pos="0"/>
        </w:tabs>
        <w:spacing w:before="69" w:after="0" w:line="240" w:lineRule="auto"/>
        <w:jc w:val="left"/>
        <w:rPr>
          <w:rFonts w:eastAsia="Times New Roman" w:cs="Times New Roman"/>
          <w:strike/>
          <w:color w:val="000000"/>
          <w:sz w:val="16"/>
          <w:szCs w:val="16"/>
          <w:u w:val="single"/>
        </w:rPr>
      </w:pPr>
    </w:p>
    <w:p w14:paraId="76084278" w14:textId="367E421C" w:rsidR="007945B0" w:rsidRPr="007945B0" w:rsidRDefault="00865D13" w:rsidP="002F0767">
      <w:pPr>
        <w:widowControl w:val="0"/>
        <w:tabs>
          <w:tab w:val="left" w:pos="0"/>
        </w:tabs>
        <w:spacing w:after="0" w:line="240" w:lineRule="auto"/>
        <w:jc w:val="left"/>
        <w:rPr>
          <w:rFonts w:eastAsia="Times New Roman" w:cs="Times New Roman"/>
          <w:b/>
          <w:bCs/>
          <w:color w:val="FF0000"/>
          <w:szCs w:val="24"/>
        </w:rPr>
      </w:pPr>
      <w:r>
        <w:rPr>
          <w:rFonts w:eastAsia="Times New Roman" w:cs="Times New Roman"/>
          <w:b/>
          <w:bCs/>
          <w:color w:val="000000"/>
          <w:szCs w:val="24"/>
        </w:rPr>
        <w:t>8</w:t>
      </w:r>
      <w:r w:rsidR="007945B0" w:rsidRPr="007945B0">
        <w:rPr>
          <w:rFonts w:eastAsia="Times New Roman" w:cs="Times New Roman"/>
          <w:b/>
          <w:bCs/>
          <w:color w:val="000000"/>
          <w:szCs w:val="24"/>
        </w:rPr>
        <w:t>.1</w:t>
      </w:r>
      <w:r w:rsidR="007945B0" w:rsidRPr="007945B0">
        <w:rPr>
          <w:rFonts w:eastAsia="Times New Roman" w:cs="Times New Roman"/>
          <w:b/>
          <w:bCs/>
          <w:color w:val="000000"/>
          <w:szCs w:val="24"/>
        </w:rPr>
        <w:tab/>
      </w:r>
      <w:r w:rsidR="007945B0" w:rsidRPr="007945B0">
        <w:rPr>
          <w:rFonts w:eastAsia="Times New Roman" w:cs="Times New Roman"/>
          <w:b/>
          <w:bCs/>
          <w:color w:val="000000"/>
          <w:szCs w:val="24"/>
          <w:u w:val="single"/>
        </w:rPr>
        <w:t>Sick Leave</w:t>
      </w:r>
      <w:r w:rsidR="007945B0" w:rsidRPr="007945B0">
        <w:rPr>
          <w:rFonts w:eastAsia="Times New Roman" w:cs="Times New Roman"/>
          <w:b/>
          <w:bCs/>
          <w:color w:val="000000"/>
          <w:szCs w:val="24"/>
        </w:rPr>
        <w:tab/>
      </w:r>
      <w:r w:rsidR="007945B0" w:rsidRPr="007945B0">
        <w:rPr>
          <w:rFonts w:eastAsia="Times New Roman" w:cs="Times New Roman"/>
          <w:b/>
          <w:bCs/>
          <w:color w:val="000000"/>
          <w:szCs w:val="24"/>
        </w:rPr>
        <w:tab/>
      </w:r>
      <w:r w:rsidR="007945B0" w:rsidRPr="007945B0">
        <w:rPr>
          <w:rFonts w:eastAsia="Times New Roman" w:cs="Times New Roman"/>
          <w:b/>
          <w:bCs/>
          <w:color w:val="000000"/>
          <w:szCs w:val="24"/>
        </w:rPr>
        <w:tab/>
      </w:r>
    </w:p>
    <w:p w14:paraId="35EAF9FE" w14:textId="77777777" w:rsidR="007945B0" w:rsidRPr="007945B0" w:rsidRDefault="007945B0" w:rsidP="002F0767">
      <w:pPr>
        <w:widowControl w:val="0"/>
        <w:tabs>
          <w:tab w:val="left" w:pos="0"/>
        </w:tabs>
        <w:spacing w:after="0" w:line="240" w:lineRule="auto"/>
        <w:jc w:val="left"/>
        <w:rPr>
          <w:rFonts w:eastAsia="Times New Roman" w:cs="Times New Roman"/>
          <w:b/>
          <w:bCs/>
          <w:color w:val="000000"/>
          <w:szCs w:val="24"/>
          <w:u w:val="single"/>
        </w:rPr>
      </w:pPr>
    </w:p>
    <w:p w14:paraId="12855D9E" w14:textId="77777777" w:rsidR="007945B0" w:rsidRPr="007945B0" w:rsidRDefault="007945B0" w:rsidP="002F0767">
      <w:pPr>
        <w:widowControl w:val="0"/>
        <w:tabs>
          <w:tab w:val="left" w:pos="0"/>
        </w:tabs>
        <w:spacing w:after="0" w:line="240" w:lineRule="auto"/>
        <w:rPr>
          <w:rFonts w:eastAsia="Times New Roman" w:cs="Times New Roman"/>
          <w:b/>
          <w:bCs/>
          <w:color w:val="000000"/>
          <w:szCs w:val="24"/>
          <w:u w:val="single"/>
        </w:rPr>
      </w:pPr>
      <w:r w:rsidRPr="007945B0">
        <w:rPr>
          <w:rFonts w:eastAsia="Times New Roman" w:cs="Times New Roman"/>
          <w:color w:val="333333"/>
          <w:szCs w:val="24"/>
        </w:rPr>
        <w:t xml:space="preserve">Regular, non-temporary, ten-month employees working a minimum of 740 hours per year accumulate paid sick leave based upon hours worked. Full-time employees accumulate </w:t>
      </w:r>
      <w:r w:rsidRPr="007945B0">
        <w:rPr>
          <w:rFonts w:eastAsia="Times New Roman" w:cs="Times New Roman"/>
          <w:color w:val="000000"/>
          <w:szCs w:val="24"/>
        </w:rPr>
        <w:t xml:space="preserve">twelve (12) </w:t>
      </w:r>
      <w:r w:rsidRPr="007945B0">
        <w:rPr>
          <w:rFonts w:eastAsia="Times New Roman" w:cs="Times New Roman"/>
          <w:color w:val="333333"/>
          <w:szCs w:val="24"/>
        </w:rPr>
        <w:t>sick days/</w:t>
      </w:r>
      <w:r w:rsidRPr="007945B0">
        <w:rPr>
          <w:rFonts w:eastAsia="Times New Roman" w:cs="Times New Roman"/>
          <w:color w:val="000000"/>
          <w:szCs w:val="24"/>
        </w:rPr>
        <w:t>96</w:t>
      </w:r>
      <w:r w:rsidRPr="007945B0">
        <w:rPr>
          <w:rFonts w:eastAsia="Times New Roman" w:cs="Times New Roman"/>
          <w:color w:val="FF0000"/>
          <w:szCs w:val="24"/>
        </w:rPr>
        <w:t xml:space="preserve"> </w:t>
      </w:r>
      <w:r w:rsidRPr="007945B0">
        <w:rPr>
          <w:rFonts w:eastAsia="Times New Roman" w:cs="Times New Roman"/>
          <w:color w:val="333333"/>
          <w:szCs w:val="24"/>
        </w:rPr>
        <w:t xml:space="preserve">hours per fiscal year (on a pro-rated basis for part-time employees) up to a maximum accumulation of 180 days. Sick leave may </w:t>
      </w:r>
      <w:proofErr w:type="gramStart"/>
      <w:r w:rsidRPr="007945B0">
        <w:rPr>
          <w:rFonts w:eastAsia="Times New Roman" w:cs="Times New Roman"/>
          <w:color w:val="333333"/>
          <w:szCs w:val="24"/>
        </w:rPr>
        <w:t>be taken</w:t>
      </w:r>
      <w:proofErr w:type="gramEnd"/>
      <w:r w:rsidRPr="007945B0">
        <w:rPr>
          <w:rFonts w:eastAsia="Times New Roman" w:cs="Times New Roman"/>
          <w:color w:val="333333"/>
          <w:szCs w:val="24"/>
        </w:rPr>
        <w:t xml:space="preserve"> for mental health reasons. </w:t>
      </w:r>
      <w:r w:rsidRPr="007945B0">
        <w:rPr>
          <w:rFonts w:eastAsia="Times New Roman" w:cs="Times New Roman"/>
          <w:color w:val="000000"/>
          <w:szCs w:val="24"/>
        </w:rPr>
        <w:t>Partial sick leave may be taken in one (1) hour increments</w:t>
      </w:r>
      <w:proofErr w:type="gramStart"/>
      <w:r w:rsidRPr="007945B0">
        <w:rPr>
          <w:rFonts w:eastAsia="Times New Roman" w:cs="Times New Roman"/>
          <w:color w:val="000000"/>
          <w:szCs w:val="24"/>
        </w:rPr>
        <w:t>.</w:t>
      </w:r>
      <w:r w:rsidRPr="007945B0">
        <w:rPr>
          <w:rFonts w:eastAsia="Calibri" w:cs="Times New Roman"/>
          <w:strike/>
          <w:color w:val="000000"/>
          <w:szCs w:val="24"/>
        </w:rPr>
        <w:t xml:space="preserve">  </w:t>
      </w:r>
      <w:proofErr w:type="gramEnd"/>
    </w:p>
    <w:p w14:paraId="21652FCC" w14:textId="77777777" w:rsidR="007945B0" w:rsidRPr="007945B0" w:rsidRDefault="007945B0" w:rsidP="0027397F">
      <w:pPr>
        <w:shd w:val="clear" w:color="auto" w:fill="FFFFFF"/>
        <w:spacing w:after="0" w:line="240" w:lineRule="auto"/>
        <w:rPr>
          <w:rFonts w:eastAsia="Times New Roman" w:cs="Times New Roman"/>
          <w:color w:val="333333"/>
          <w:szCs w:val="24"/>
        </w:rPr>
      </w:pPr>
      <w:r w:rsidRPr="007945B0">
        <w:rPr>
          <w:rFonts w:eastAsia="Times New Roman" w:cs="Times New Roman"/>
          <w:color w:val="333333"/>
          <w:szCs w:val="24"/>
        </w:rPr>
        <w:t>Employees may use accumulated paid sick leave for the following reasons:</w:t>
      </w:r>
    </w:p>
    <w:p w14:paraId="41E75DD5" w14:textId="77777777" w:rsidR="007945B0" w:rsidRPr="007945B0" w:rsidRDefault="007945B0" w:rsidP="002F0767">
      <w:pPr>
        <w:numPr>
          <w:ilvl w:val="0"/>
          <w:numId w:val="16"/>
        </w:numPr>
        <w:shd w:val="clear" w:color="auto" w:fill="FFFFFF"/>
        <w:spacing w:before="240" w:after="0" w:line="240" w:lineRule="auto"/>
        <w:rPr>
          <w:rFonts w:eastAsia="Times New Roman" w:cs="Times New Roman"/>
          <w:color w:val="333333"/>
          <w:szCs w:val="24"/>
        </w:rPr>
      </w:pPr>
      <w:r w:rsidRPr="007945B0">
        <w:rPr>
          <w:rFonts w:eastAsia="Times New Roman" w:cs="Times New Roman"/>
          <w:color w:val="333333"/>
          <w:szCs w:val="24"/>
        </w:rPr>
        <w:t xml:space="preserve">The employee’s own illness/injury and mental </w:t>
      </w:r>
      <w:proofErr w:type="gramStart"/>
      <w:r w:rsidRPr="007945B0">
        <w:rPr>
          <w:rFonts w:eastAsia="Times New Roman" w:cs="Times New Roman"/>
          <w:color w:val="333333"/>
          <w:szCs w:val="24"/>
        </w:rPr>
        <w:t>health;</w:t>
      </w:r>
      <w:proofErr w:type="gramEnd"/>
    </w:p>
    <w:p w14:paraId="64077B1C" w14:textId="77777777" w:rsidR="007945B0" w:rsidRPr="007945B0" w:rsidRDefault="007945B0" w:rsidP="0027397F">
      <w:pPr>
        <w:numPr>
          <w:ilvl w:val="0"/>
          <w:numId w:val="16"/>
        </w:numPr>
        <w:shd w:val="clear" w:color="auto" w:fill="FFFFFF"/>
        <w:spacing w:after="0" w:line="240" w:lineRule="auto"/>
        <w:rPr>
          <w:rFonts w:eastAsia="Times New Roman" w:cs="Times New Roman"/>
          <w:color w:val="333333"/>
          <w:szCs w:val="24"/>
        </w:rPr>
      </w:pPr>
      <w:r w:rsidRPr="007945B0">
        <w:rPr>
          <w:rFonts w:eastAsia="Times New Roman" w:cs="Times New Roman"/>
          <w:color w:val="333333"/>
          <w:szCs w:val="24"/>
        </w:rPr>
        <w:t xml:space="preserve">The employee’s own appointments with a health care provider, when such appointments can only be arranged during working </w:t>
      </w:r>
      <w:proofErr w:type="gramStart"/>
      <w:r w:rsidRPr="007945B0">
        <w:rPr>
          <w:rFonts w:eastAsia="Times New Roman" w:cs="Times New Roman"/>
          <w:color w:val="333333"/>
          <w:szCs w:val="24"/>
        </w:rPr>
        <w:t>hours;</w:t>
      </w:r>
      <w:proofErr w:type="gramEnd"/>
    </w:p>
    <w:p w14:paraId="0E0ACCFF" w14:textId="77777777" w:rsidR="007945B0" w:rsidRPr="007945B0" w:rsidRDefault="007945B0" w:rsidP="0027397F">
      <w:pPr>
        <w:numPr>
          <w:ilvl w:val="0"/>
          <w:numId w:val="16"/>
        </w:numPr>
        <w:shd w:val="clear" w:color="auto" w:fill="FFFFFF"/>
        <w:spacing w:after="280" w:line="240" w:lineRule="auto"/>
        <w:rPr>
          <w:rFonts w:eastAsia="Times New Roman" w:cs="Times New Roman"/>
          <w:color w:val="333333"/>
          <w:szCs w:val="24"/>
        </w:rPr>
      </w:pPr>
      <w:r w:rsidRPr="007945B0">
        <w:rPr>
          <w:rFonts w:eastAsia="Times New Roman" w:cs="Times New Roman"/>
          <w:color w:val="333333"/>
          <w:szCs w:val="24"/>
        </w:rPr>
        <w:t>To care for an immediate family member (spouse, children, parents, or other immediate family) in the event of their illness/injury or health care provider appointment.</w:t>
      </w:r>
    </w:p>
    <w:p w14:paraId="4F6714B9" w14:textId="77777777" w:rsidR="007945B0" w:rsidRPr="007945B0" w:rsidRDefault="007945B0" w:rsidP="0027397F">
      <w:pPr>
        <w:shd w:val="clear" w:color="auto" w:fill="FFFFFF"/>
        <w:spacing w:after="0" w:line="240" w:lineRule="auto"/>
        <w:rPr>
          <w:rFonts w:eastAsia="Times New Roman" w:cs="Times New Roman"/>
          <w:color w:val="333333"/>
          <w:szCs w:val="24"/>
        </w:rPr>
      </w:pPr>
      <w:r w:rsidRPr="007945B0">
        <w:rPr>
          <w:rFonts w:eastAsia="Times New Roman" w:cs="Times New Roman"/>
          <w:color w:val="333333"/>
          <w:szCs w:val="24"/>
        </w:rPr>
        <w:t xml:space="preserve">The employee must meet the following conditions </w:t>
      </w:r>
      <w:proofErr w:type="gramStart"/>
      <w:r w:rsidRPr="007945B0">
        <w:rPr>
          <w:rFonts w:eastAsia="Times New Roman" w:cs="Times New Roman"/>
          <w:color w:val="333333"/>
          <w:szCs w:val="24"/>
        </w:rPr>
        <w:t>in order to</w:t>
      </w:r>
      <w:proofErr w:type="gramEnd"/>
      <w:r w:rsidRPr="007945B0">
        <w:rPr>
          <w:rFonts w:eastAsia="Times New Roman" w:cs="Times New Roman"/>
          <w:color w:val="333333"/>
          <w:szCs w:val="24"/>
        </w:rPr>
        <w:t xml:space="preserve"> qualify for sick leave benefits:</w:t>
      </w:r>
    </w:p>
    <w:p w14:paraId="4092DEFD" w14:textId="77777777" w:rsidR="007945B0" w:rsidRPr="007945B0" w:rsidRDefault="007945B0" w:rsidP="002F0767">
      <w:pPr>
        <w:numPr>
          <w:ilvl w:val="0"/>
          <w:numId w:val="15"/>
        </w:numPr>
        <w:shd w:val="clear" w:color="auto" w:fill="FFFFFF"/>
        <w:spacing w:before="240" w:after="0" w:line="240" w:lineRule="auto"/>
        <w:ind w:right="-90"/>
        <w:rPr>
          <w:rFonts w:eastAsia="Times New Roman" w:cs="Times New Roman"/>
          <w:color w:val="333333"/>
          <w:szCs w:val="24"/>
        </w:rPr>
      </w:pPr>
      <w:r w:rsidRPr="007945B0">
        <w:rPr>
          <w:rFonts w:eastAsia="Times New Roman" w:cs="Times New Roman"/>
          <w:color w:val="333333"/>
          <w:szCs w:val="24"/>
        </w:rPr>
        <w:t>The employee must notify the immediate supervisor of the illness as early as possible in advance of the scheduled work time and describe the nature of the illness and expected time of return to employment.</w:t>
      </w:r>
    </w:p>
    <w:p w14:paraId="5D816B52" w14:textId="77777777" w:rsidR="007945B0" w:rsidRPr="007945B0" w:rsidRDefault="007945B0" w:rsidP="0027397F">
      <w:pPr>
        <w:numPr>
          <w:ilvl w:val="0"/>
          <w:numId w:val="15"/>
        </w:numPr>
        <w:shd w:val="clear" w:color="auto" w:fill="FFFFFF"/>
        <w:spacing w:after="0" w:line="240" w:lineRule="auto"/>
        <w:rPr>
          <w:rFonts w:eastAsia="Times New Roman" w:cs="Times New Roman"/>
          <w:color w:val="333333"/>
          <w:szCs w:val="24"/>
        </w:rPr>
      </w:pPr>
      <w:r w:rsidRPr="007945B0">
        <w:rPr>
          <w:rFonts w:eastAsia="Times New Roman" w:cs="Times New Roman"/>
          <w:color w:val="333333"/>
          <w:szCs w:val="24"/>
        </w:rPr>
        <w:t xml:space="preserve">Sick day compensation will </w:t>
      </w:r>
      <w:proofErr w:type="gramStart"/>
      <w:r w:rsidRPr="007945B0">
        <w:rPr>
          <w:rFonts w:eastAsia="Times New Roman" w:cs="Times New Roman"/>
          <w:color w:val="333333"/>
          <w:szCs w:val="24"/>
        </w:rPr>
        <w:t>be paid</w:t>
      </w:r>
      <w:proofErr w:type="gramEnd"/>
      <w:r w:rsidRPr="007945B0">
        <w:rPr>
          <w:rFonts w:eastAsia="Times New Roman" w:cs="Times New Roman"/>
          <w:color w:val="333333"/>
          <w:szCs w:val="24"/>
        </w:rPr>
        <w:t xml:space="preserve"> for the first three (3) days of continuous absence without a physician’s statement. A physician’s statement may be required for absences </w:t>
      </w:r>
      <w:proofErr w:type="gramStart"/>
      <w:r w:rsidRPr="007945B0">
        <w:rPr>
          <w:rFonts w:eastAsia="Times New Roman" w:cs="Times New Roman"/>
          <w:color w:val="333333"/>
          <w:szCs w:val="24"/>
        </w:rPr>
        <w:t>in excess of</w:t>
      </w:r>
      <w:proofErr w:type="gramEnd"/>
      <w:r w:rsidRPr="007945B0">
        <w:rPr>
          <w:rFonts w:eastAsia="Times New Roman" w:cs="Times New Roman"/>
          <w:color w:val="333333"/>
          <w:szCs w:val="24"/>
        </w:rPr>
        <w:t xml:space="preserve"> three (3) consecutive days.</w:t>
      </w:r>
    </w:p>
    <w:p w14:paraId="48FF19B5" w14:textId="77777777" w:rsidR="007945B0" w:rsidRPr="007945B0" w:rsidRDefault="007945B0" w:rsidP="0027397F">
      <w:pPr>
        <w:numPr>
          <w:ilvl w:val="0"/>
          <w:numId w:val="15"/>
        </w:numPr>
        <w:shd w:val="clear" w:color="auto" w:fill="FFFFFF"/>
        <w:spacing w:after="0" w:line="240" w:lineRule="auto"/>
        <w:rPr>
          <w:rFonts w:eastAsia="Times New Roman" w:cs="Times New Roman"/>
          <w:color w:val="333333"/>
          <w:szCs w:val="24"/>
        </w:rPr>
      </w:pPr>
      <w:r w:rsidRPr="007945B0">
        <w:rPr>
          <w:rFonts w:eastAsia="Times New Roman" w:cs="Times New Roman"/>
          <w:color w:val="333333"/>
          <w:szCs w:val="24"/>
        </w:rPr>
        <w:t>Absences exceeding three (3) calendar days may fall under the FMLA (Policy GBVD). Human Resources will provide the employee with FMLA information upon notification of sick paid leave absence exceeding three (3) days.</w:t>
      </w:r>
    </w:p>
    <w:p w14:paraId="7D8A0453" w14:textId="77777777" w:rsidR="007945B0" w:rsidRPr="007945B0" w:rsidRDefault="007945B0" w:rsidP="0027397F">
      <w:pPr>
        <w:numPr>
          <w:ilvl w:val="0"/>
          <w:numId w:val="15"/>
        </w:numPr>
        <w:shd w:val="clear" w:color="auto" w:fill="FFFFFF"/>
        <w:spacing w:after="0" w:line="240" w:lineRule="auto"/>
        <w:rPr>
          <w:rFonts w:eastAsia="Times New Roman" w:cs="Times New Roman"/>
          <w:color w:val="333333"/>
          <w:szCs w:val="24"/>
        </w:rPr>
      </w:pPr>
      <w:r w:rsidRPr="007945B0">
        <w:rPr>
          <w:rFonts w:eastAsia="Times New Roman" w:cs="Times New Roman"/>
          <w:color w:val="333333"/>
          <w:szCs w:val="24"/>
        </w:rPr>
        <w:t xml:space="preserve">Employee absences related to the Americans with Disabilities Act (ADA) will be reviewed on a </w:t>
      </w:r>
      <w:proofErr w:type="gramStart"/>
      <w:r w:rsidRPr="007945B0">
        <w:rPr>
          <w:rFonts w:eastAsia="Times New Roman" w:cs="Times New Roman"/>
          <w:color w:val="333333"/>
          <w:szCs w:val="24"/>
        </w:rPr>
        <w:t>case by case</w:t>
      </w:r>
      <w:proofErr w:type="gramEnd"/>
      <w:r w:rsidRPr="007945B0">
        <w:rPr>
          <w:rFonts w:eastAsia="Times New Roman" w:cs="Times New Roman"/>
          <w:color w:val="333333"/>
          <w:szCs w:val="24"/>
        </w:rPr>
        <w:t xml:space="preserve"> basis.</w:t>
      </w:r>
    </w:p>
    <w:p w14:paraId="32D4E09C" w14:textId="77777777" w:rsidR="007945B0" w:rsidRPr="007945B0" w:rsidRDefault="007945B0" w:rsidP="0027397F">
      <w:pPr>
        <w:numPr>
          <w:ilvl w:val="0"/>
          <w:numId w:val="15"/>
        </w:numPr>
        <w:shd w:val="clear" w:color="auto" w:fill="FFFFFF"/>
        <w:spacing w:after="0" w:line="240" w:lineRule="auto"/>
        <w:rPr>
          <w:rFonts w:eastAsia="Times New Roman" w:cs="Times New Roman"/>
          <w:color w:val="333333"/>
          <w:szCs w:val="24"/>
        </w:rPr>
      </w:pPr>
      <w:r w:rsidRPr="007945B0">
        <w:rPr>
          <w:rFonts w:eastAsia="Times New Roman" w:cs="Times New Roman"/>
          <w:color w:val="333333"/>
          <w:szCs w:val="24"/>
        </w:rPr>
        <w:t xml:space="preserve">Medical certification will be requested for all leaves of ten (10) or more </w:t>
      </w:r>
      <w:proofErr w:type="gramStart"/>
      <w:r w:rsidRPr="007945B0">
        <w:rPr>
          <w:rFonts w:eastAsia="Times New Roman" w:cs="Times New Roman"/>
          <w:color w:val="333333"/>
          <w:szCs w:val="24"/>
        </w:rPr>
        <w:t>work days</w:t>
      </w:r>
      <w:proofErr w:type="gramEnd"/>
      <w:r w:rsidRPr="007945B0">
        <w:rPr>
          <w:rFonts w:eastAsia="Times New Roman" w:cs="Times New Roman"/>
          <w:color w:val="333333"/>
          <w:szCs w:val="24"/>
        </w:rPr>
        <w:t>, regardless of FMLA coverage.</w:t>
      </w:r>
    </w:p>
    <w:p w14:paraId="2BB98F46" w14:textId="77777777" w:rsidR="007945B0" w:rsidRPr="007945B0" w:rsidRDefault="007945B0" w:rsidP="0027397F">
      <w:pPr>
        <w:numPr>
          <w:ilvl w:val="0"/>
          <w:numId w:val="15"/>
        </w:numPr>
        <w:shd w:val="clear" w:color="auto" w:fill="FFFFFF"/>
        <w:spacing w:after="0" w:line="240" w:lineRule="auto"/>
        <w:rPr>
          <w:rFonts w:eastAsia="Times New Roman" w:cs="Times New Roman"/>
          <w:color w:val="333333"/>
          <w:szCs w:val="24"/>
        </w:rPr>
      </w:pPr>
      <w:r w:rsidRPr="007945B0">
        <w:rPr>
          <w:rFonts w:eastAsia="Times New Roman" w:cs="Times New Roman"/>
          <w:color w:val="333333"/>
          <w:szCs w:val="24"/>
        </w:rPr>
        <w:t xml:space="preserve">Upon exhaustion of paid sick leave, the employee will </w:t>
      </w:r>
      <w:proofErr w:type="gramStart"/>
      <w:r w:rsidRPr="007945B0">
        <w:rPr>
          <w:rFonts w:eastAsia="Times New Roman" w:cs="Times New Roman"/>
          <w:color w:val="333333"/>
          <w:szCs w:val="24"/>
        </w:rPr>
        <w:t>be required</w:t>
      </w:r>
      <w:proofErr w:type="gramEnd"/>
      <w:r w:rsidRPr="007945B0">
        <w:rPr>
          <w:rFonts w:eastAsia="Times New Roman" w:cs="Times New Roman"/>
          <w:color w:val="333333"/>
          <w:szCs w:val="24"/>
        </w:rPr>
        <w:t xml:space="preserve"> to utilize any accrued personal time prior to taking unpaid leave.</w:t>
      </w:r>
    </w:p>
    <w:p w14:paraId="08BA38AA" w14:textId="77777777" w:rsidR="007945B0" w:rsidRPr="007945B0" w:rsidRDefault="007945B0" w:rsidP="0027397F">
      <w:pPr>
        <w:numPr>
          <w:ilvl w:val="0"/>
          <w:numId w:val="15"/>
        </w:numPr>
        <w:shd w:val="clear" w:color="auto" w:fill="FFFFFF"/>
        <w:spacing w:after="0" w:line="240" w:lineRule="auto"/>
        <w:rPr>
          <w:rFonts w:eastAsia="Times New Roman" w:cs="Times New Roman"/>
          <w:color w:val="333333"/>
          <w:szCs w:val="24"/>
        </w:rPr>
      </w:pPr>
      <w:r w:rsidRPr="007945B0">
        <w:rPr>
          <w:rFonts w:eastAsia="Times New Roman" w:cs="Times New Roman"/>
          <w:color w:val="333333"/>
          <w:szCs w:val="24"/>
        </w:rPr>
        <w:t xml:space="preserve">If neither FMLA nor ADA applies to an extended sick leave, there is no guarantee of a position if a leave extends beyond the accumulated paid sick leave. If the employee is unable to return to work and the Academy decides the position can no longer </w:t>
      </w:r>
      <w:proofErr w:type="gramStart"/>
      <w:r w:rsidRPr="007945B0">
        <w:rPr>
          <w:rFonts w:eastAsia="Times New Roman" w:cs="Times New Roman"/>
          <w:color w:val="333333"/>
          <w:szCs w:val="24"/>
        </w:rPr>
        <w:t>be held</w:t>
      </w:r>
      <w:proofErr w:type="gramEnd"/>
      <w:r w:rsidRPr="007945B0">
        <w:rPr>
          <w:rFonts w:eastAsia="Times New Roman" w:cs="Times New Roman"/>
          <w:color w:val="333333"/>
          <w:szCs w:val="24"/>
        </w:rPr>
        <w:t>, the employee’s status will be changed to “resigned due to medical reasons.”</w:t>
      </w:r>
    </w:p>
    <w:p w14:paraId="6B1C8921" w14:textId="77777777" w:rsidR="007945B0" w:rsidRPr="007945B0" w:rsidRDefault="007945B0" w:rsidP="0027397F">
      <w:pPr>
        <w:numPr>
          <w:ilvl w:val="0"/>
          <w:numId w:val="15"/>
        </w:numPr>
        <w:shd w:val="clear" w:color="auto" w:fill="FFFFFF"/>
        <w:spacing w:after="0" w:line="240" w:lineRule="auto"/>
        <w:rPr>
          <w:rFonts w:eastAsia="Times New Roman" w:cs="Times New Roman"/>
          <w:color w:val="333333"/>
          <w:szCs w:val="24"/>
        </w:rPr>
      </w:pPr>
      <w:r w:rsidRPr="007945B0">
        <w:rPr>
          <w:rFonts w:eastAsia="Times New Roman" w:cs="Times New Roman"/>
          <w:color w:val="333333"/>
          <w:szCs w:val="24"/>
        </w:rPr>
        <w:t xml:space="preserve">An employee </w:t>
      </w:r>
      <w:proofErr w:type="gramStart"/>
      <w:r w:rsidRPr="007945B0">
        <w:rPr>
          <w:rFonts w:eastAsia="Times New Roman" w:cs="Times New Roman"/>
          <w:color w:val="333333"/>
          <w:szCs w:val="24"/>
        </w:rPr>
        <w:t>is required</w:t>
      </w:r>
      <w:proofErr w:type="gramEnd"/>
      <w:r w:rsidRPr="007945B0">
        <w:rPr>
          <w:rFonts w:eastAsia="Times New Roman" w:cs="Times New Roman"/>
          <w:color w:val="333333"/>
          <w:szCs w:val="24"/>
        </w:rPr>
        <w:t xml:space="preserve"> to keep the supervisor advised regarding their condition and ability to return to work at least once each week during extended sick leave.</w:t>
      </w:r>
    </w:p>
    <w:p w14:paraId="40C599BE" w14:textId="77777777" w:rsidR="007945B0" w:rsidRPr="007945B0" w:rsidRDefault="007945B0" w:rsidP="0027397F">
      <w:pPr>
        <w:numPr>
          <w:ilvl w:val="0"/>
          <w:numId w:val="15"/>
        </w:numPr>
        <w:shd w:val="clear" w:color="auto" w:fill="FFFFFF"/>
        <w:spacing w:after="280" w:line="240" w:lineRule="auto"/>
        <w:rPr>
          <w:rFonts w:eastAsia="Times New Roman" w:cs="Times New Roman"/>
          <w:color w:val="333333"/>
          <w:szCs w:val="24"/>
        </w:rPr>
      </w:pPr>
      <w:r w:rsidRPr="007945B0">
        <w:rPr>
          <w:rFonts w:eastAsia="Times New Roman" w:cs="Times New Roman"/>
          <w:color w:val="333333"/>
          <w:szCs w:val="24"/>
        </w:rPr>
        <w:t>Prior to returning to work, the employee must obtain a statement from the treating health care provider stating the date that the employee is able to return to work and perform the essential duties of the position.</w:t>
      </w:r>
    </w:p>
    <w:p w14:paraId="1FB837D9" w14:textId="77777777" w:rsidR="002F0767" w:rsidRDefault="002F0767" w:rsidP="0027397F">
      <w:pPr>
        <w:shd w:val="clear" w:color="auto" w:fill="FFFFFF"/>
        <w:spacing w:after="0" w:line="240" w:lineRule="auto"/>
        <w:rPr>
          <w:rFonts w:eastAsia="Times New Roman" w:cs="Times New Roman"/>
          <w:color w:val="333333"/>
          <w:szCs w:val="24"/>
        </w:rPr>
      </w:pPr>
    </w:p>
    <w:p w14:paraId="77A7F772" w14:textId="0994777A" w:rsidR="007945B0" w:rsidRPr="007945B0" w:rsidRDefault="007945B0" w:rsidP="0027397F">
      <w:pPr>
        <w:shd w:val="clear" w:color="auto" w:fill="FFFFFF"/>
        <w:spacing w:after="0" w:line="240" w:lineRule="auto"/>
        <w:rPr>
          <w:rFonts w:eastAsia="Times New Roman" w:cs="Times New Roman"/>
          <w:color w:val="333333"/>
          <w:szCs w:val="24"/>
        </w:rPr>
      </w:pPr>
      <w:r w:rsidRPr="007945B0">
        <w:rPr>
          <w:rFonts w:eastAsia="Times New Roman" w:cs="Times New Roman"/>
          <w:color w:val="333333"/>
          <w:szCs w:val="24"/>
        </w:rPr>
        <w:lastRenderedPageBreak/>
        <w:t>Credit for Accumulated Paid Sick Leave</w:t>
      </w:r>
    </w:p>
    <w:p w14:paraId="26F0CBCE" w14:textId="771E6602" w:rsidR="007945B0" w:rsidRPr="002F0767" w:rsidRDefault="007945B0" w:rsidP="002F0767">
      <w:pPr>
        <w:shd w:val="clear" w:color="auto" w:fill="FFFFFF"/>
        <w:spacing w:after="0" w:line="240" w:lineRule="auto"/>
        <w:rPr>
          <w:rFonts w:eastAsia="Times New Roman" w:cs="Times New Roman"/>
          <w:color w:val="333333"/>
          <w:szCs w:val="24"/>
        </w:rPr>
      </w:pPr>
      <w:proofErr w:type="gramStart"/>
      <w:r w:rsidRPr="007945B0">
        <w:rPr>
          <w:rFonts w:eastAsia="Times New Roman" w:cs="Times New Roman"/>
          <w:color w:val="333333"/>
          <w:szCs w:val="24"/>
        </w:rPr>
        <w:t>With the exception of</w:t>
      </w:r>
      <w:proofErr w:type="gramEnd"/>
      <w:r w:rsidRPr="007945B0">
        <w:rPr>
          <w:rFonts w:eastAsia="Times New Roman" w:cs="Times New Roman"/>
          <w:color w:val="333333"/>
          <w:szCs w:val="24"/>
        </w:rPr>
        <w:t xml:space="preserve"> employees who are entitled to partial payment of their previously banked pre-1998 sick days, employees are not eligible for payment of unused sick leave upon termination of employment with the Academy, but unused/unpaid sick leave may be converted to additional service credit as allowed under SURS or reciprocal systems.</w:t>
      </w:r>
    </w:p>
    <w:p w14:paraId="7EC754D5" w14:textId="32CBF654" w:rsidR="007945B0" w:rsidRPr="007945B0" w:rsidRDefault="00865D13" w:rsidP="007945B0">
      <w:pPr>
        <w:spacing w:before="240" w:after="240"/>
        <w:jc w:val="left"/>
        <w:rPr>
          <w:rFonts w:eastAsia="Times New Roman" w:cs="Times New Roman"/>
          <w:b/>
          <w:bCs/>
          <w:color w:val="FF0000"/>
          <w:szCs w:val="24"/>
        </w:rPr>
      </w:pPr>
      <w:bookmarkStart w:id="4" w:name="_heading=h.n2typ4cgtmvw" w:colFirst="0" w:colLast="0"/>
      <w:bookmarkEnd w:id="4"/>
      <w:r>
        <w:rPr>
          <w:rFonts w:eastAsia="Times New Roman" w:cs="Times New Roman"/>
          <w:b/>
          <w:bCs/>
          <w:color w:val="000000"/>
          <w:szCs w:val="24"/>
        </w:rPr>
        <w:t>8</w:t>
      </w:r>
      <w:r w:rsidR="007945B0" w:rsidRPr="007945B0">
        <w:rPr>
          <w:rFonts w:eastAsia="Times New Roman" w:cs="Times New Roman"/>
          <w:b/>
          <w:bCs/>
          <w:color w:val="000000"/>
          <w:szCs w:val="24"/>
        </w:rPr>
        <w:t>.2</w:t>
      </w:r>
      <w:r w:rsidR="007945B0" w:rsidRPr="007945B0">
        <w:rPr>
          <w:rFonts w:eastAsia="Times New Roman" w:cs="Times New Roman"/>
          <w:b/>
          <w:bCs/>
          <w:color w:val="000000"/>
          <w:szCs w:val="24"/>
        </w:rPr>
        <w:tab/>
      </w:r>
      <w:r w:rsidR="007945B0" w:rsidRPr="007945B0">
        <w:rPr>
          <w:rFonts w:eastAsia="Times New Roman" w:cs="Times New Roman"/>
          <w:b/>
          <w:bCs/>
          <w:color w:val="000000"/>
          <w:szCs w:val="24"/>
          <w:u w:val="single"/>
        </w:rPr>
        <w:t>Personal Leave</w:t>
      </w:r>
      <w:r w:rsidR="007945B0" w:rsidRPr="007945B0">
        <w:rPr>
          <w:rFonts w:eastAsia="Times New Roman" w:cs="Times New Roman"/>
          <w:b/>
          <w:bCs/>
          <w:color w:val="000000"/>
          <w:szCs w:val="24"/>
        </w:rPr>
        <w:tab/>
      </w:r>
      <w:r w:rsidR="007945B0" w:rsidRPr="007945B0">
        <w:rPr>
          <w:rFonts w:eastAsia="Times New Roman" w:cs="Times New Roman"/>
          <w:b/>
          <w:bCs/>
          <w:color w:val="000000"/>
          <w:szCs w:val="24"/>
        </w:rPr>
        <w:tab/>
      </w:r>
    </w:p>
    <w:p w14:paraId="400E6CA9" w14:textId="325F2717" w:rsidR="007945B0" w:rsidRPr="007945B0" w:rsidRDefault="007945B0" w:rsidP="0027397F">
      <w:pPr>
        <w:spacing w:before="240" w:after="240"/>
        <w:rPr>
          <w:rFonts w:eastAsia="Times New Roman" w:cs="Times New Roman"/>
          <w:color w:val="333333"/>
          <w:szCs w:val="24"/>
        </w:rPr>
      </w:pPr>
      <w:bookmarkStart w:id="5" w:name="_heading=h.eloqbgyti04e" w:colFirst="0" w:colLast="0"/>
      <w:bookmarkEnd w:id="5"/>
      <w:r w:rsidRPr="007945B0">
        <w:rPr>
          <w:rFonts w:eastAsia="Times New Roman" w:cs="Times New Roman"/>
          <w:color w:val="333333"/>
          <w:szCs w:val="24"/>
        </w:rPr>
        <w:t xml:space="preserve">Eligible full-time, non-temporary employees accumulate two (2) personal days per fiscal year (on a pro-rated basis for eligible part-time employees). Scheduling of these personal days must be approved at least </w:t>
      </w:r>
      <w:r w:rsidRPr="007945B0">
        <w:rPr>
          <w:rFonts w:eastAsia="Times New Roman" w:cs="Times New Roman"/>
          <w:szCs w:val="24"/>
        </w:rPr>
        <w:t xml:space="preserve">7 days </w:t>
      </w:r>
      <w:r w:rsidRPr="007945B0">
        <w:rPr>
          <w:rFonts w:eastAsia="Times New Roman" w:cs="Times New Roman"/>
          <w:color w:val="333333"/>
          <w:szCs w:val="24"/>
        </w:rPr>
        <w:t>in advance by the employee’s supervisor</w:t>
      </w:r>
      <w:proofErr w:type="gramStart"/>
      <w:r w:rsidRPr="007945B0">
        <w:rPr>
          <w:rFonts w:eastAsia="Times New Roman" w:cs="Times New Roman"/>
          <w:color w:val="333333"/>
          <w:szCs w:val="24"/>
        </w:rPr>
        <w:t xml:space="preserve">.  </w:t>
      </w:r>
      <w:proofErr w:type="gramEnd"/>
      <w:r w:rsidRPr="007945B0">
        <w:rPr>
          <w:rFonts w:eastAsia="Times New Roman" w:cs="Times New Roman"/>
          <w:color w:val="333333"/>
          <w:szCs w:val="24"/>
        </w:rPr>
        <w:t>Each fiscal year, supervisors will establish a cutoff date for requesting use of personal days which will typically be 30 days prior to Graduation Day. Employees cannot take personal days during the last two weeks of the academic year or on mandatory “all workdays</w:t>
      </w:r>
      <w:proofErr w:type="gramStart"/>
      <w:r w:rsidRPr="007945B0">
        <w:rPr>
          <w:rFonts w:eastAsia="Times New Roman" w:cs="Times New Roman"/>
          <w:color w:val="333333"/>
          <w:szCs w:val="24"/>
        </w:rPr>
        <w:t>”.</w:t>
      </w:r>
      <w:proofErr w:type="gramEnd"/>
      <w:r w:rsidRPr="007945B0">
        <w:rPr>
          <w:rFonts w:eastAsia="Times New Roman" w:cs="Times New Roman"/>
          <w:color w:val="333333"/>
          <w:szCs w:val="24"/>
        </w:rPr>
        <w:t xml:space="preserve"> Exceptions may apply, as approved in advance by the supervisor. The personal days granted the employee must </w:t>
      </w:r>
      <w:proofErr w:type="gramStart"/>
      <w:r w:rsidRPr="007945B0">
        <w:rPr>
          <w:rFonts w:eastAsia="Times New Roman" w:cs="Times New Roman"/>
          <w:color w:val="333333"/>
          <w:szCs w:val="24"/>
        </w:rPr>
        <w:t>be taken</w:t>
      </w:r>
      <w:proofErr w:type="gramEnd"/>
      <w:r w:rsidRPr="007945B0">
        <w:rPr>
          <w:rFonts w:eastAsia="Times New Roman" w:cs="Times New Roman"/>
          <w:color w:val="333333"/>
          <w:szCs w:val="24"/>
        </w:rPr>
        <w:t xml:space="preserve"> prior to the end of each academic year or they are forfeited.</w:t>
      </w:r>
    </w:p>
    <w:p w14:paraId="47B0A445" w14:textId="380589E6" w:rsidR="00AC6B6F" w:rsidRDefault="00865D13" w:rsidP="007945B0">
      <w:pPr>
        <w:jc w:val="left"/>
        <w:rPr>
          <w:rFonts w:eastAsia="Times New Roman" w:cs="Times New Roman"/>
          <w:color w:val="000000"/>
          <w:szCs w:val="24"/>
        </w:rPr>
      </w:pPr>
      <w:bookmarkStart w:id="6" w:name="_heading=h.iebh3cbqnx29" w:colFirst="0" w:colLast="0"/>
      <w:bookmarkEnd w:id="6"/>
      <w:r>
        <w:rPr>
          <w:rFonts w:eastAsia="Times New Roman" w:cs="Times New Roman"/>
          <w:b/>
          <w:bCs/>
          <w:color w:val="000000"/>
          <w:szCs w:val="24"/>
        </w:rPr>
        <w:t>8</w:t>
      </w:r>
      <w:r w:rsidR="007945B0" w:rsidRPr="0027397F">
        <w:rPr>
          <w:rFonts w:eastAsia="Times New Roman" w:cs="Times New Roman"/>
          <w:b/>
          <w:bCs/>
          <w:color w:val="000000"/>
          <w:szCs w:val="24"/>
        </w:rPr>
        <w:t>.3</w:t>
      </w:r>
      <w:r w:rsidR="007945B0" w:rsidRPr="007945B0">
        <w:rPr>
          <w:rFonts w:eastAsia="Times New Roman" w:cs="Times New Roman"/>
          <w:color w:val="000000"/>
          <w:szCs w:val="24"/>
        </w:rPr>
        <w:tab/>
      </w:r>
      <w:r w:rsidR="007945B0" w:rsidRPr="0027397F">
        <w:rPr>
          <w:rFonts w:eastAsia="Times New Roman" w:cs="Times New Roman"/>
          <w:b/>
          <w:bCs/>
          <w:color w:val="000000"/>
          <w:szCs w:val="24"/>
          <w:u w:val="single"/>
        </w:rPr>
        <w:t>Paid Parental Leave</w:t>
      </w:r>
      <w:r w:rsidR="007945B0" w:rsidRPr="007945B0">
        <w:rPr>
          <w:rFonts w:eastAsia="Times New Roman" w:cs="Times New Roman"/>
          <w:color w:val="000000"/>
          <w:szCs w:val="24"/>
        </w:rPr>
        <w:tab/>
      </w:r>
      <w:r w:rsidR="007945B0" w:rsidRPr="007945B0">
        <w:rPr>
          <w:rFonts w:eastAsia="Times New Roman" w:cs="Times New Roman"/>
          <w:color w:val="000000"/>
          <w:szCs w:val="24"/>
        </w:rPr>
        <w:tab/>
      </w:r>
      <w:r w:rsidR="007945B0" w:rsidRPr="007945B0">
        <w:rPr>
          <w:rFonts w:eastAsia="Times New Roman" w:cs="Times New Roman"/>
          <w:color w:val="000000"/>
          <w:szCs w:val="24"/>
        </w:rPr>
        <w:tab/>
      </w:r>
      <w:r w:rsidR="007945B0" w:rsidRPr="007945B0">
        <w:rPr>
          <w:rFonts w:eastAsia="Times New Roman" w:cs="Times New Roman"/>
          <w:color w:val="000000"/>
          <w:szCs w:val="24"/>
        </w:rPr>
        <w:tab/>
      </w:r>
    </w:p>
    <w:p w14:paraId="6DA18AF3" w14:textId="3FC019F5" w:rsidR="007945B0" w:rsidRPr="007945B0" w:rsidRDefault="007945B0" w:rsidP="0027397F">
      <w:pPr>
        <w:rPr>
          <w:rFonts w:eastAsia="Times New Roman" w:cs="Times New Roman"/>
          <w:color w:val="333333"/>
          <w:szCs w:val="24"/>
        </w:rPr>
      </w:pPr>
      <w:r w:rsidRPr="007945B0">
        <w:rPr>
          <w:rFonts w:eastAsia="Times New Roman" w:cs="Times New Roman"/>
          <w:color w:val="333333"/>
          <w:szCs w:val="24"/>
        </w:rPr>
        <w:t xml:space="preserve">The Academy provides paid parental leave, which </w:t>
      </w:r>
      <w:proofErr w:type="gramStart"/>
      <w:r w:rsidRPr="007945B0">
        <w:rPr>
          <w:rFonts w:eastAsia="Times New Roman" w:cs="Times New Roman"/>
          <w:color w:val="333333"/>
          <w:szCs w:val="24"/>
        </w:rPr>
        <w:t>is paid</w:t>
      </w:r>
      <w:proofErr w:type="gramEnd"/>
      <w:r w:rsidRPr="007945B0">
        <w:rPr>
          <w:rFonts w:eastAsia="Times New Roman" w:cs="Times New Roman"/>
          <w:color w:val="333333"/>
          <w:szCs w:val="24"/>
        </w:rPr>
        <w:t xml:space="preserve"> time off to allow new parents (birth, adoptive or foster) to bond with their new child, to all eligible employees.</w:t>
      </w:r>
    </w:p>
    <w:p w14:paraId="695C7C98" w14:textId="77777777" w:rsidR="007945B0" w:rsidRPr="007945B0" w:rsidRDefault="007945B0" w:rsidP="0027397F">
      <w:pPr>
        <w:numPr>
          <w:ilvl w:val="0"/>
          <w:numId w:val="17"/>
        </w:numPr>
        <w:pBdr>
          <w:top w:val="nil"/>
          <w:left w:val="nil"/>
          <w:bottom w:val="nil"/>
          <w:right w:val="nil"/>
          <w:between w:val="nil"/>
        </w:pBdr>
        <w:shd w:val="clear" w:color="auto" w:fill="FFFFFF"/>
        <w:spacing w:after="0" w:line="240" w:lineRule="auto"/>
        <w:rPr>
          <w:rFonts w:eastAsia="Times New Roman" w:cs="Times New Roman"/>
          <w:color w:val="333333"/>
          <w:szCs w:val="24"/>
        </w:rPr>
      </w:pPr>
      <w:r w:rsidRPr="007945B0">
        <w:rPr>
          <w:rFonts w:eastAsia="Times New Roman" w:cs="Times New Roman"/>
          <w:color w:val="333333"/>
          <w:szCs w:val="24"/>
        </w:rPr>
        <w:t xml:space="preserve">Eligible employees are those who have been employed by the Academy for at least twelve months and who have worked at least 1,250 hours during the previous rolling twelve-month period and must be the biological, </w:t>
      </w:r>
      <w:proofErr w:type="gramStart"/>
      <w:r w:rsidRPr="007945B0">
        <w:rPr>
          <w:rFonts w:eastAsia="Times New Roman" w:cs="Times New Roman"/>
          <w:color w:val="333333"/>
          <w:szCs w:val="24"/>
        </w:rPr>
        <w:t>adoptive</w:t>
      </w:r>
      <w:proofErr w:type="gramEnd"/>
      <w:r w:rsidRPr="007945B0">
        <w:rPr>
          <w:rFonts w:eastAsia="Times New Roman" w:cs="Times New Roman"/>
          <w:color w:val="333333"/>
          <w:szCs w:val="24"/>
        </w:rPr>
        <w:t xml:space="preserve"> or foster parent. Surrogate mothers and sperm donors are not eligible. However, surrogacy may be eligible for other leave associated with other leave policies. If both parents are employed by the Academy, and are otherwise eligible, both are eligible to receive paid parental leave.</w:t>
      </w:r>
    </w:p>
    <w:p w14:paraId="1C24B7DA" w14:textId="77777777" w:rsidR="007945B0" w:rsidRPr="007945B0" w:rsidRDefault="007945B0" w:rsidP="0027397F">
      <w:pPr>
        <w:numPr>
          <w:ilvl w:val="0"/>
          <w:numId w:val="17"/>
        </w:numPr>
        <w:pBdr>
          <w:top w:val="nil"/>
          <w:left w:val="nil"/>
          <w:bottom w:val="nil"/>
          <w:right w:val="nil"/>
          <w:between w:val="nil"/>
        </w:pBdr>
        <w:shd w:val="clear" w:color="auto" w:fill="FFFFFF"/>
        <w:spacing w:after="0" w:line="240" w:lineRule="auto"/>
        <w:rPr>
          <w:rFonts w:eastAsia="Times New Roman" w:cs="Times New Roman"/>
          <w:color w:val="333333"/>
          <w:szCs w:val="24"/>
        </w:rPr>
      </w:pPr>
      <w:r w:rsidRPr="007945B0">
        <w:rPr>
          <w:rFonts w:eastAsia="Times New Roman" w:cs="Times New Roman"/>
          <w:color w:val="333333"/>
          <w:szCs w:val="24"/>
        </w:rPr>
        <w:t xml:space="preserve">Eligible employees will receive four weeks (160 hours) of paid parental leave at 100% of the employee’s base rate of pay, </w:t>
      </w:r>
      <w:sdt>
        <w:sdtPr>
          <w:rPr>
            <w:rFonts w:eastAsia="Calibri" w:cs="Times New Roman"/>
            <w:color w:val="000000"/>
            <w:szCs w:val="24"/>
          </w:rPr>
          <w:tag w:val="goog_rdk_2"/>
          <w:id w:val="-1923024508"/>
        </w:sdtPr>
        <w:sdtEndPr/>
        <w:sdtContent/>
      </w:sdt>
      <w:r w:rsidRPr="007945B0">
        <w:rPr>
          <w:rFonts w:eastAsia="Times New Roman" w:cs="Times New Roman"/>
          <w:color w:val="333333"/>
          <w:szCs w:val="24"/>
        </w:rPr>
        <w:t xml:space="preserve">prorated according to the employee’s status (i.e., FT, PT, </w:t>
      </w:r>
      <w:proofErr w:type="gramStart"/>
      <w:r w:rsidRPr="007945B0">
        <w:rPr>
          <w:rFonts w:eastAsia="Times New Roman" w:cs="Times New Roman"/>
          <w:color w:val="333333"/>
          <w:szCs w:val="24"/>
        </w:rPr>
        <w:t>etc.</w:t>
      </w:r>
      <w:proofErr w:type="gramEnd"/>
      <w:r w:rsidRPr="007945B0">
        <w:rPr>
          <w:rFonts w:eastAsia="Times New Roman" w:cs="Times New Roman"/>
          <w:color w:val="333333"/>
          <w:szCs w:val="24"/>
        </w:rPr>
        <w:t xml:space="preserve">). Proof of the birth, adoption or foster placement </w:t>
      </w:r>
      <w:proofErr w:type="gramStart"/>
      <w:r w:rsidRPr="007945B0">
        <w:rPr>
          <w:rFonts w:eastAsia="Times New Roman" w:cs="Times New Roman"/>
          <w:color w:val="333333"/>
          <w:szCs w:val="24"/>
        </w:rPr>
        <w:t>is required</w:t>
      </w:r>
      <w:proofErr w:type="gramEnd"/>
      <w:r w:rsidRPr="007945B0">
        <w:rPr>
          <w:rFonts w:eastAsia="Times New Roman" w:cs="Times New Roman"/>
          <w:color w:val="333333"/>
          <w:szCs w:val="24"/>
        </w:rPr>
        <w:t xml:space="preserve"> to receive paid parental leave. Additional documentation of proof of eligibility may </w:t>
      </w:r>
      <w:proofErr w:type="gramStart"/>
      <w:r w:rsidRPr="007945B0">
        <w:rPr>
          <w:rFonts w:eastAsia="Times New Roman" w:cs="Times New Roman"/>
          <w:color w:val="333333"/>
          <w:szCs w:val="24"/>
        </w:rPr>
        <w:t>be requested</w:t>
      </w:r>
      <w:proofErr w:type="gramEnd"/>
      <w:r w:rsidRPr="007945B0">
        <w:rPr>
          <w:rFonts w:eastAsia="Times New Roman" w:cs="Times New Roman"/>
          <w:color w:val="333333"/>
          <w:szCs w:val="24"/>
        </w:rPr>
        <w:t xml:space="preserve"> by Human Resources. </w:t>
      </w:r>
    </w:p>
    <w:p w14:paraId="47ADD77F" w14:textId="77777777" w:rsidR="007945B0" w:rsidRPr="007945B0" w:rsidRDefault="007945B0" w:rsidP="0027397F">
      <w:pPr>
        <w:numPr>
          <w:ilvl w:val="0"/>
          <w:numId w:val="17"/>
        </w:numPr>
        <w:pBdr>
          <w:top w:val="nil"/>
          <w:left w:val="nil"/>
          <w:bottom w:val="nil"/>
          <w:right w:val="nil"/>
          <w:between w:val="nil"/>
        </w:pBdr>
        <w:shd w:val="clear" w:color="auto" w:fill="FFFFFF"/>
        <w:spacing w:after="0" w:line="240" w:lineRule="auto"/>
        <w:rPr>
          <w:rFonts w:eastAsia="Times New Roman" w:cs="Times New Roman"/>
          <w:color w:val="333333"/>
          <w:szCs w:val="24"/>
        </w:rPr>
      </w:pPr>
      <w:r w:rsidRPr="007945B0">
        <w:rPr>
          <w:rFonts w:eastAsia="Times New Roman" w:cs="Times New Roman"/>
          <w:color w:val="333333"/>
          <w:szCs w:val="24"/>
        </w:rPr>
        <w:t xml:space="preserve">Paid parental leave </w:t>
      </w:r>
      <w:proofErr w:type="gramStart"/>
      <w:r w:rsidRPr="007945B0">
        <w:rPr>
          <w:rFonts w:eastAsia="Times New Roman" w:cs="Times New Roman"/>
          <w:color w:val="333333"/>
          <w:szCs w:val="24"/>
        </w:rPr>
        <w:t>is administered</w:t>
      </w:r>
      <w:proofErr w:type="gramEnd"/>
      <w:r w:rsidRPr="007945B0">
        <w:rPr>
          <w:rFonts w:eastAsia="Times New Roman" w:cs="Times New Roman"/>
          <w:color w:val="333333"/>
          <w:szCs w:val="24"/>
        </w:rPr>
        <w:t xml:space="preserve"> in conjunction with and will run concurrently with the Family and Medical Leave of Absence Policy (Policy GBVD) (“FMLA”). Employees who are not eligible for FMLA leave are not eligible for paid parental leave. However, individuals may be eligible for Unpaid Leave of Absence, pursuant to Policy GULA. Please the Human Resources Department for clarification.</w:t>
      </w:r>
    </w:p>
    <w:p w14:paraId="733110E7" w14:textId="77777777" w:rsidR="007945B0" w:rsidRPr="007945B0" w:rsidRDefault="007945B0" w:rsidP="0027397F">
      <w:pPr>
        <w:numPr>
          <w:ilvl w:val="0"/>
          <w:numId w:val="17"/>
        </w:numPr>
        <w:pBdr>
          <w:top w:val="nil"/>
          <w:left w:val="nil"/>
          <w:bottom w:val="nil"/>
          <w:right w:val="nil"/>
          <w:between w:val="nil"/>
        </w:pBdr>
        <w:shd w:val="clear" w:color="auto" w:fill="FFFFFF"/>
        <w:spacing w:after="0" w:line="240" w:lineRule="auto"/>
        <w:rPr>
          <w:rFonts w:eastAsia="Times New Roman" w:cs="Times New Roman"/>
          <w:color w:val="333333"/>
          <w:szCs w:val="24"/>
        </w:rPr>
      </w:pPr>
      <w:r w:rsidRPr="007945B0">
        <w:rPr>
          <w:rFonts w:eastAsia="Times New Roman" w:cs="Times New Roman"/>
          <w:color w:val="333333"/>
          <w:szCs w:val="24"/>
        </w:rPr>
        <w:t xml:space="preserve">All paid parental leave must </w:t>
      </w:r>
      <w:proofErr w:type="gramStart"/>
      <w:r w:rsidRPr="007945B0">
        <w:rPr>
          <w:rFonts w:eastAsia="Times New Roman" w:cs="Times New Roman"/>
          <w:color w:val="333333"/>
          <w:szCs w:val="24"/>
        </w:rPr>
        <w:t>be used</w:t>
      </w:r>
      <w:proofErr w:type="gramEnd"/>
      <w:r w:rsidRPr="007945B0">
        <w:rPr>
          <w:rFonts w:eastAsia="Times New Roman" w:cs="Times New Roman"/>
          <w:color w:val="333333"/>
          <w:szCs w:val="24"/>
        </w:rPr>
        <w:t xml:space="preserve"> consecutively within six (6) months of the birth, adoption, or foster placement. Use of paid parental leave can only </w:t>
      </w:r>
      <w:proofErr w:type="gramStart"/>
      <w:r w:rsidRPr="007945B0">
        <w:rPr>
          <w:rFonts w:eastAsia="Times New Roman" w:cs="Times New Roman"/>
          <w:color w:val="333333"/>
          <w:szCs w:val="24"/>
        </w:rPr>
        <w:t>be used</w:t>
      </w:r>
      <w:proofErr w:type="gramEnd"/>
      <w:r w:rsidRPr="007945B0">
        <w:rPr>
          <w:rFonts w:eastAsia="Times New Roman" w:cs="Times New Roman"/>
          <w:color w:val="333333"/>
          <w:szCs w:val="24"/>
        </w:rPr>
        <w:t xml:space="preserve"> once in a twelve (12) month rolling period. For 10-month employees, whose consecutive use of paid parental leave would extend into the summer break period, any remaining leave may </w:t>
      </w:r>
      <w:proofErr w:type="gramStart"/>
      <w:r w:rsidRPr="007945B0">
        <w:rPr>
          <w:rFonts w:eastAsia="Times New Roman" w:cs="Times New Roman"/>
          <w:color w:val="333333"/>
          <w:szCs w:val="24"/>
        </w:rPr>
        <w:t>be used</w:t>
      </w:r>
      <w:proofErr w:type="gramEnd"/>
      <w:r w:rsidRPr="007945B0">
        <w:rPr>
          <w:rFonts w:eastAsia="Times New Roman" w:cs="Times New Roman"/>
          <w:color w:val="333333"/>
          <w:szCs w:val="24"/>
        </w:rPr>
        <w:t xml:space="preserve"> consecutively upon return in the Fall.</w:t>
      </w:r>
    </w:p>
    <w:p w14:paraId="3C627218" w14:textId="77777777" w:rsidR="007945B0" w:rsidRPr="007945B0" w:rsidRDefault="007945B0" w:rsidP="0027397F">
      <w:pPr>
        <w:numPr>
          <w:ilvl w:val="0"/>
          <w:numId w:val="17"/>
        </w:numPr>
        <w:pBdr>
          <w:top w:val="nil"/>
          <w:left w:val="nil"/>
          <w:bottom w:val="nil"/>
          <w:right w:val="nil"/>
          <w:between w:val="nil"/>
        </w:pBdr>
        <w:shd w:val="clear" w:color="auto" w:fill="FFFFFF"/>
        <w:spacing w:after="0" w:line="240" w:lineRule="auto"/>
        <w:rPr>
          <w:rFonts w:eastAsia="Times New Roman" w:cs="Times New Roman"/>
          <w:color w:val="333333"/>
          <w:szCs w:val="24"/>
        </w:rPr>
      </w:pPr>
      <w:r w:rsidRPr="007945B0">
        <w:rPr>
          <w:rFonts w:eastAsia="Times New Roman" w:cs="Times New Roman"/>
          <w:color w:val="333333"/>
          <w:szCs w:val="24"/>
        </w:rPr>
        <w:t xml:space="preserve">Paid parental leave, which </w:t>
      </w:r>
      <w:proofErr w:type="gramStart"/>
      <w:r w:rsidRPr="007945B0">
        <w:rPr>
          <w:rFonts w:eastAsia="Times New Roman" w:cs="Times New Roman"/>
          <w:color w:val="333333"/>
          <w:szCs w:val="24"/>
        </w:rPr>
        <w:t>is used</w:t>
      </w:r>
      <w:proofErr w:type="gramEnd"/>
      <w:r w:rsidRPr="007945B0">
        <w:rPr>
          <w:rFonts w:eastAsia="Times New Roman" w:cs="Times New Roman"/>
          <w:color w:val="333333"/>
          <w:szCs w:val="24"/>
        </w:rPr>
        <w:t xml:space="preserve"> in conjunction with available sick, personal and vacation leave must be used first. Multiple births, adoptions or foster placements that occur at the same time do not extend the length of paid parental leave.</w:t>
      </w:r>
    </w:p>
    <w:p w14:paraId="27BFC615" w14:textId="77777777" w:rsidR="007945B0" w:rsidRPr="007945B0" w:rsidRDefault="007945B0" w:rsidP="007945B0">
      <w:pPr>
        <w:numPr>
          <w:ilvl w:val="0"/>
          <w:numId w:val="17"/>
        </w:numPr>
        <w:pBdr>
          <w:top w:val="nil"/>
          <w:left w:val="nil"/>
          <w:bottom w:val="nil"/>
          <w:right w:val="nil"/>
          <w:between w:val="nil"/>
        </w:pBdr>
        <w:shd w:val="clear" w:color="auto" w:fill="FFFFFF"/>
        <w:spacing w:after="0" w:line="240" w:lineRule="auto"/>
        <w:jc w:val="left"/>
        <w:rPr>
          <w:rFonts w:eastAsia="Times New Roman" w:cs="Times New Roman"/>
          <w:color w:val="333333"/>
          <w:szCs w:val="24"/>
        </w:rPr>
      </w:pPr>
      <w:r w:rsidRPr="007945B0">
        <w:rPr>
          <w:rFonts w:eastAsia="Times New Roman" w:cs="Times New Roman"/>
          <w:color w:val="333333"/>
          <w:szCs w:val="24"/>
        </w:rPr>
        <w:lastRenderedPageBreak/>
        <w:t>Paid parental leave is an employee benefit. Employees are not eligible for payment of unused parental leave.</w:t>
      </w:r>
    </w:p>
    <w:p w14:paraId="031ED26C" w14:textId="77777777" w:rsidR="007945B0" w:rsidRPr="007945B0" w:rsidRDefault="007945B0" w:rsidP="007945B0">
      <w:pPr>
        <w:spacing w:after="240"/>
        <w:jc w:val="left"/>
        <w:rPr>
          <w:rFonts w:eastAsia="Times New Roman" w:cs="Times New Roman"/>
          <w:strike/>
          <w:color w:val="000000"/>
          <w:szCs w:val="24"/>
        </w:rPr>
      </w:pPr>
    </w:p>
    <w:p w14:paraId="507B34F4" w14:textId="4A1ADA83" w:rsidR="007945B0" w:rsidRPr="007945B0" w:rsidRDefault="00865D13" w:rsidP="007945B0">
      <w:pPr>
        <w:jc w:val="left"/>
        <w:rPr>
          <w:rFonts w:eastAsia="Times New Roman" w:cs="Times New Roman"/>
          <w:b/>
          <w:bCs/>
          <w:color w:val="000000"/>
          <w:szCs w:val="24"/>
        </w:rPr>
      </w:pPr>
      <w:bookmarkStart w:id="7" w:name="_heading=h.d51vm9sh1qie" w:colFirst="0" w:colLast="0"/>
      <w:bookmarkEnd w:id="7"/>
      <w:r>
        <w:rPr>
          <w:rFonts w:eastAsia="Times New Roman" w:cs="Times New Roman"/>
          <w:b/>
          <w:bCs/>
          <w:color w:val="000000"/>
          <w:szCs w:val="24"/>
        </w:rPr>
        <w:t>8</w:t>
      </w:r>
      <w:r w:rsidR="007945B0" w:rsidRPr="007945B0">
        <w:rPr>
          <w:rFonts w:eastAsia="Times New Roman" w:cs="Times New Roman"/>
          <w:b/>
          <w:bCs/>
          <w:color w:val="000000"/>
          <w:szCs w:val="24"/>
        </w:rPr>
        <w:t>.4</w:t>
      </w:r>
      <w:r w:rsidR="007945B0" w:rsidRPr="007945B0">
        <w:rPr>
          <w:rFonts w:eastAsia="Times New Roman" w:cs="Times New Roman"/>
          <w:b/>
          <w:bCs/>
          <w:color w:val="000000"/>
          <w:szCs w:val="24"/>
        </w:rPr>
        <w:tab/>
      </w:r>
      <w:r w:rsidR="007945B0" w:rsidRPr="007945B0">
        <w:rPr>
          <w:rFonts w:eastAsia="Times New Roman" w:cs="Times New Roman"/>
          <w:b/>
          <w:bCs/>
          <w:color w:val="000000"/>
          <w:szCs w:val="24"/>
          <w:u w:val="single"/>
        </w:rPr>
        <w:t xml:space="preserve">Bereavement Leave </w:t>
      </w:r>
      <w:r w:rsidR="007945B0" w:rsidRPr="007945B0">
        <w:rPr>
          <w:rFonts w:eastAsia="Times New Roman" w:cs="Times New Roman"/>
          <w:b/>
          <w:bCs/>
          <w:color w:val="000000"/>
          <w:szCs w:val="24"/>
        </w:rPr>
        <w:tab/>
      </w:r>
      <w:r w:rsidR="007945B0" w:rsidRPr="007945B0">
        <w:rPr>
          <w:rFonts w:eastAsia="Times New Roman" w:cs="Times New Roman"/>
          <w:b/>
          <w:bCs/>
          <w:color w:val="000000"/>
          <w:szCs w:val="24"/>
        </w:rPr>
        <w:tab/>
      </w:r>
      <w:r w:rsidR="007945B0" w:rsidRPr="007945B0">
        <w:rPr>
          <w:rFonts w:eastAsia="Times New Roman" w:cs="Times New Roman"/>
          <w:b/>
          <w:bCs/>
          <w:color w:val="000000"/>
          <w:szCs w:val="24"/>
        </w:rPr>
        <w:tab/>
      </w:r>
      <w:r w:rsidR="007945B0" w:rsidRPr="007945B0">
        <w:rPr>
          <w:rFonts w:eastAsia="Times New Roman" w:cs="Times New Roman"/>
          <w:b/>
          <w:bCs/>
          <w:color w:val="000000"/>
          <w:szCs w:val="24"/>
        </w:rPr>
        <w:tab/>
      </w:r>
      <w:r w:rsidR="007945B0" w:rsidRPr="007945B0">
        <w:rPr>
          <w:rFonts w:eastAsia="Times New Roman" w:cs="Times New Roman"/>
          <w:b/>
          <w:bCs/>
          <w:color w:val="000000"/>
          <w:szCs w:val="24"/>
        </w:rPr>
        <w:tab/>
      </w:r>
      <w:r w:rsidR="007945B0" w:rsidRPr="007945B0">
        <w:rPr>
          <w:rFonts w:eastAsia="Times New Roman" w:cs="Times New Roman"/>
          <w:b/>
          <w:bCs/>
          <w:color w:val="000000"/>
          <w:szCs w:val="24"/>
        </w:rPr>
        <w:tab/>
      </w:r>
    </w:p>
    <w:p w14:paraId="21AB4591" w14:textId="77777777" w:rsidR="007945B0" w:rsidRPr="002F0767" w:rsidRDefault="007945B0" w:rsidP="007945B0">
      <w:pPr>
        <w:pBdr>
          <w:top w:val="nil"/>
          <w:left w:val="nil"/>
          <w:bottom w:val="nil"/>
          <w:right w:val="nil"/>
          <w:between w:val="nil"/>
        </w:pBdr>
        <w:shd w:val="clear" w:color="auto" w:fill="FFFFFF"/>
        <w:spacing w:after="0" w:line="240" w:lineRule="auto"/>
        <w:jc w:val="left"/>
        <w:rPr>
          <w:rFonts w:eastAsia="Times New Roman" w:cs="Times New Roman"/>
          <w:color w:val="333333"/>
          <w:sz w:val="16"/>
          <w:szCs w:val="16"/>
          <w:highlight w:val="white"/>
        </w:rPr>
      </w:pPr>
    </w:p>
    <w:p w14:paraId="42989CC0" w14:textId="77777777" w:rsidR="007945B0" w:rsidRPr="007945B0" w:rsidRDefault="007945B0" w:rsidP="007F5BBE">
      <w:pPr>
        <w:numPr>
          <w:ilvl w:val="0"/>
          <w:numId w:val="18"/>
        </w:numPr>
        <w:pBdr>
          <w:top w:val="nil"/>
          <w:left w:val="nil"/>
          <w:bottom w:val="nil"/>
          <w:right w:val="nil"/>
          <w:between w:val="nil"/>
        </w:pBdr>
        <w:shd w:val="clear" w:color="auto" w:fill="FFFFFF"/>
        <w:spacing w:after="0" w:line="240" w:lineRule="auto"/>
        <w:ind w:left="720"/>
        <w:rPr>
          <w:rFonts w:eastAsia="Times New Roman" w:cs="Times New Roman"/>
          <w:color w:val="333333"/>
          <w:szCs w:val="24"/>
        </w:rPr>
      </w:pPr>
      <w:r w:rsidRPr="007945B0">
        <w:rPr>
          <w:rFonts w:eastAsia="Times New Roman" w:cs="Times New Roman"/>
          <w:color w:val="333333"/>
          <w:szCs w:val="24"/>
        </w:rPr>
        <w:t>The Academy provides time off with pay to arrange and/or attend funeral and memorial services (or otherwise grieve the loss) of certain family members.</w:t>
      </w:r>
    </w:p>
    <w:p w14:paraId="73C239C1" w14:textId="77777777" w:rsidR="007945B0" w:rsidRPr="007945B0" w:rsidRDefault="007945B0" w:rsidP="007F5BBE">
      <w:pPr>
        <w:numPr>
          <w:ilvl w:val="0"/>
          <w:numId w:val="18"/>
        </w:numPr>
        <w:pBdr>
          <w:top w:val="nil"/>
          <w:left w:val="nil"/>
          <w:bottom w:val="nil"/>
          <w:right w:val="nil"/>
          <w:between w:val="nil"/>
        </w:pBdr>
        <w:shd w:val="clear" w:color="auto" w:fill="FFFFFF"/>
        <w:spacing w:after="0" w:line="240" w:lineRule="auto"/>
        <w:ind w:left="720"/>
        <w:rPr>
          <w:rFonts w:eastAsia="Times New Roman" w:cs="Times New Roman"/>
          <w:color w:val="333333"/>
          <w:szCs w:val="24"/>
        </w:rPr>
      </w:pPr>
      <w:r w:rsidRPr="007945B0">
        <w:rPr>
          <w:rFonts w:eastAsia="Times New Roman" w:cs="Times New Roman"/>
          <w:color w:val="333333"/>
          <w:szCs w:val="24"/>
        </w:rPr>
        <w:t>All regular, full-time and benefit eligible part-time employees are provided up to five (5) days of bereavement leave following the death of an immediate family member (defined as current spouse, child, step-child, parent, step-parent, sibling, step-sibling, or in-laws) and up to three (3) days of bereavement leave following the death of an extended family member (defined as grandparent, grandchild, aunt, uncle, cousin, niece, or nephew).</w:t>
      </w:r>
    </w:p>
    <w:p w14:paraId="7D2E904E" w14:textId="77777777" w:rsidR="007945B0" w:rsidRPr="007945B0" w:rsidRDefault="007945B0" w:rsidP="007F5BBE">
      <w:pPr>
        <w:numPr>
          <w:ilvl w:val="0"/>
          <w:numId w:val="18"/>
        </w:numPr>
        <w:pBdr>
          <w:top w:val="nil"/>
          <w:left w:val="nil"/>
          <w:bottom w:val="nil"/>
          <w:right w:val="nil"/>
          <w:between w:val="nil"/>
        </w:pBdr>
        <w:shd w:val="clear" w:color="auto" w:fill="FFFFFF"/>
        <w:tabs>
          <w:tab w:val="left" w:pos="720"/>
        </w:tabs>
        <w:spacing w:after="0" w:line="240" w:lineRule="auto"/>
        <w:ind w:left="720"/>
        <w:rPr>
          <w:rFonts w:eastAsia="Times New Roman" w:cs="Times New Roman"/>
          <w:color w:val="333333"/>
          <w:szCs w:val="24"/>
        </w:rPr>
      </w:pPr>
      <w:r w:rsidRPr="007945B0">
        <w:rPr>
          <w:rFonts w:eastAsia="Times New Roman" w:cs="Times New Roman"/>
          <w:color w:val="333333"/>
          <w:szCs w:val="24"/>
        </w:rPr>
        <w:t xml:space="preserve">Employees may </w:t>
      </w:r>
      <w:proofErr w:type="gramStart"/>
      <w:r w:rsidRPr="007945B0">
        <w:rPr>
          <w:rFonts w:eastAsia="Times New Roman" w:cs="Times New Roman"/>
          <w:color w:val="333333"/>
          <w:szCs w:val="24"/>
        </w:rPr>
        <w:t>be required</w:t>
      </w:r>
      <w:proofErr w:type="gramEnd"/>
      <w:r w:rsidRPr="007945B0">
        <w:rPr>
          <w:rFonts w:eastAsia="Times New Roman" w:cs="Times New Roman"/>
          <w:color w:val="333333"/>
          <w:szCs w:val="24"/>
        </w:rPr>
        <w:t xml:space="preserve"> to provide documentation of a death and the relationship to the deceased before leave time may be approved or paid.</w:t>
      </w:r>
    </w:p>
    <w:p w14:paraId="7E62EF73" w14:textId="77777777" w:rsidR="007945B0" w:rsidRPr="007945B0" w:rsidRDefault="007945B0" w:rsidP="007F5BBE">
      <w:pPr>
        <w:numPr>
          <w:ilvl w:val="0"/>
          <w:numId w:val="18"/>
        </w:numPr>
        <w:pBdr>
          <w:top w:val="nil"/>
          <w:left w:val="nil"/>
          <w:bottom w:val="nil"/>
          <w:right w:val="nil"/>
          <w:between w:val="nil"/>
        </w:pBdr>
        <w:shd w:val="clear" w:color="auto" w:fill="FFFFFF"/>
        <w:spacing w:after="0" w:line="240" w:lineRule="auto"/>
        <w:ind w:left="720"/>
        <w:rPr>
          <w:rFonts w:eastAsia="Times New Roman" w:cs="Times New Roman"/>
          <w:color w:val="333333"/>
          <w:szCs w:val="24"/>
        </w:rPr>
      </w:pPr>
      <w:r w:rsidRPr="007945B0">
        <w:rPr>
          <w:rFonts w:eastAsia="Times New Roman" w:cs="Times New Roman"/>
          <w:color w:val="333333"/>
          <w:szCs w:val="24"/>
        </w:rPr>
        <w:t xml:space="preserve">An employee must notify their supervisor as soon as possible of their request. Immediate supervisors may approve the use of additional paid (e.g., vacation, personal) or unpaid leave. All paid leave available must </w:t>
      </w:r>
      <w:proofErr w:type="gramStart"/>
      <w:r w:rsidRPr="007945B0">
        <w:rPr>
          <w:rFonts w:eastAsia="Times New Roman" w:cs="Times New Roman"/>
          <w:color w:val="333333"/>
          <w:szCs w:val="24"/>
        </w:rPr>
        <w:t>be exhausted</w:t>
      </w:r>
      <w:proofErr w:type="gramEnd"/>
      <w:r w:rsidRPr="007945B0">
        <w:rPr>
          <w:rFonts w:eastAsia="Times New Roman" w:cs="Times New Roman"/>
          <w:color w:val="333333"/>
          <w:szCs w:val="24"/>
        </w:rPr>
        <w:t xml:space="preserve"> before unpaid leave is approved.</w:t>
      </w:r>
    </w:p>
    <w:p w14:paraId="34891D5E" w14:textId="77777777" w:rsidR="007945B0" w:rsidRPr="007945B0" w:rsidRDefault="007945B0" w:rsidP="007F5BBE">
      <w:pPr>
        <w:pBdr>
          <w:top w:val="nil"/>
          <w:left w:val="nil"/>
          <w:bottom w:val="nil"/>
          <w:right w:val="nil"/>
          <w:between w:val="nil"/>
        </w:pBdr>
        <w:shd w:val="clear" w:color="auto" w:fill="FFFFFF"/>
        <w:spacing w:after="0" w:line="240" w:lineRule="auto"/>
        <w:ind w:left="720" w:hanging="360"/>
        <w:jc w:val="left"/>
        <w:rPr>
          <w:rFonts w:eastAsia="Times New Roman" w:cs="Times New Roman"/>
          <w:color w:val="333333"/>
          <w:szCs w:val="24"/>
        </w:rPr>
      </w:pPr>
    </w:p>
    <w:p w14:paraId="0B386C1A" w14:textId="6ECBD6CC" w:rsidR="007945B0" w:rsidRPr="007945B0" w:rsidRDefault="00865D13" w:rsidP="007945B0">
      <w:pPr>
        <w:jc w:val="left"/>
        <w:rPr>
          <w:rFonts w:eastAsia="Times New Roman" w:cs="Times New Roman"/>
          <w:b/>
          <w:bCs/>
          <w:color w:val="FF0000"/>
          <w:szCs w:val="24"/>
        </w:rPr>
      </w:pPr>
      <w:r>
        <w:rPr>
          <w:rFonts w:eastAsia="Times New Roman" w:cs="Times New Roman"/>
          <w:b/>
          <w:bCs/>
          <w:color w:val="010000"/>
          <w:szCs w:val="24"/>
        </w:rPr>
        <w:t>8</w:t>
      </w:r>
      <w:r w:rsidR="007945B0" w:rsidRPr="007945B0">
        <w:rPr>
          <w:rFonts w:eastAsia="Times New Roman" w:cs="Times New Roman"/>
          <w:b/>
          <w:bCs/>
          <w:color w:val="010000"/>
          <w:szCs w:val="24"/>
        </w:rPr>
        <w:t>.5</w:t>
      </w:r>
      <w:r w:rsidR="007945B0" w:rsidRPr="007945B0">
        <w:rPr>
          <w:rFonts w:eastAsia="Times New Roman" w:cs="Times New Roman"/>
          <w:b/>
          <w:bCs/>
          <w:color w:val="010000"/>
          <w:szCs w:val="24"/>
        </w:rPr>
        <w:tab/>
      </w:r>
      <w:r w:rsidR="007945B0" w:rsidRPr="007945B0">
        <w:rPr>
          <w:rFonts w:eastAsia="Times New Roman" w:cs="Times New Roman"/>
          <w:b/>
          <w:bCs/>
          <w:color w:val="010000"/>
          <w:szCs w:val="24"/>
          <w:u w:val="single"/>
        </w:rPr>
        <w:t>Sabbatical Leave</w:t>
      </w:r>
      <w:r w:rsidR="007945B0" w:rsidRPr="007945B0">
        <w:rPr>
          <w:rFonts w:eastAsia="Times New Roman" w:cs="Times New Roman"/>
          <w:b/>
          <w:bCs/>
          <w:color w:val="010000"/>
          <w:szCs w:val="24"/>
        </w:rPr>
        <w:tab/>
      </w:r>
      <w:r w:rsidR="007945B0" w:rsidRPr="007945B0">
        <w:rPr>
          <w:rFonts w:eastAsia="Times New Roman" w:cs="Times New Roman"/>
          <w:b/>
          <w:bCs/>
          <w:color w:val="010000"/>
          <w:szCs w:val="24"/>
        </w:rPr>
        <w:tab/>
      </w:r>
      <w:r w:rsidR="007945B0" w:rsidRPr="007945B0">
        <w:rPr>
          <w:rFonts w:eastAsia="Times New Roman" w:cs="Times New Roman"/>
          <w:b/>
          <w:bCs/>
          <w:color w:val="010000"/>
          <w:szCs w:val="24"/>
        </w:rPr>
        <w:tab/>
      </w:r>
      <w:r w:rsidR="007945B0" w:rsidRPr="007945B0">
        <w:rPr>
          <w:rFonts w:eastAsia="Times New Roman" w:cs="Times New Roman"/>
          <w:b/>
          <w:bCs/>
          <w:color w:val="010000"/>
          <w:szCs w:val="24"/>
        </w:rPr>
        <w:tab/>
      </w:r>
    </w:p>
    <w:p w14:paraId="0E97E9D4" w14:textId="77777777" w:rsidR="007945B0" w:rsidRPr="007945B0" w:rsidRDefault="007945B0" w:rsidP="007F5BBE">
      <w:pPr>
        <w:shd w:val="clear" w:color="auto" w:fill="FFFFFF"/>
        <w:spacing w:after="0" w:line="240" w:lineRule="auto"/>
        <w:rPr>
          <w:rFonts w:eastAsia="Times New Roman" w:cs="Times New Roman"/>
          <w:color w:val="333333"/>
          <w:szCs w:val="24"/>
        </w:rPr>
      </w:pPr>
      <w:r w:rsidRPr="007945B0">
        <w:rPr>
          <w:rFonts w:eastAsia="Times New Roman" w:cs="Times New Roman"/>
          <w:color w:val="333333"/>
          <w:szCs w:val="24"/>
        </w:rPr>
        <w:t xml:space="preserve">It is the policy of the Academy to allow eligible employees to take paid sabbatical leave to focus on personal and/or professional development, rejuvenation, volunteer, study, </w:t>
      </w:r>
      <w:proofErr w:type="gramStart"/>
      <w:r w:rsidRPr="007945B0">
        <w:rPr>
          <w:rFonts w:eastAsia="Times New Roman" w:cs="Times New Roman"/>
          <w:color w:val="333333"/>
          <w:szCs w:val="24"/>
        </w:rPr>
        <w:t>research</w:t>
      </w:r>
      <w:proofErr w:type="gramEnd"/>
      <w:r w:rsidRPr="007945B0">
        <w:rPr>
          <w:rFonts w:eastAsia="Times New Roman" w:cs="Times New Roman"/>
          <w:color w:val="333333"/>
          <w:szCs w:val="24"/>
        </w:rPr>
        <w:t xml:space="preserve"> and other professional development activities. Employees eligible for sabbatical leave will </w:t>
      </w:r>
      <w:proofErr w:type="gramStart"/>
      <w:r w:rsidRPr="007945B0">
        <w:rPr>
          <w:rFonts w:eastAsia="Times New Roman" w:cs="Times New Roman"/>
          <w:color w:val="333333"/>
          <w:szCs w:val="24"/>
        </w:rPr>
        <w:t>be held</w:t>
      </w:r>
      <w:proofErr w:type="gramEnd"/>
      <w:r w:rsidRPr="007945B0">
        <w:rPr>
          <w:rFonts w:eastAsia="Times New Roman" w:cs="Times New Roman"/>
          <w:color w:val="333333"/>
          <w:szCs w:val="24"/>
        </w:rPr>
        <w:t xml:space="preserve"> accountable for the activities or materials they choose to conduct or create during this leave. All intellectual property created during an employee’s sabbatical leave falls under the Academy’s current Intellectual Property Policy (Cross Reference: GIP/JIP).</w:t>
      </w:r>
    </w:p>
    <w:p w14:paraId="74F22F52" w14:textId="77777777" w:rsidR="007945B0" w:rsidRPr="007945B0" w:rsidRDefault="007945B0" w:rsidP="007945B0">
      <w:pPr>
        <w:shd w:val="clear" w:color="auto" w:fill="FFFFFF"/>
        <w:spacing w:after="0" w:line="240" w:lineRule="auto"/>
        <w:jc w:val="left"/>
        <w:rPr>
          <w:rFonts w:eastAsia="Times New Roman" w:cs="Times New Roman"/>
          <w:b/>
          <w:color w:val="333333"/>
          <w:szCs w:val="24"/>
          <w:u w:val="single"/>
        </w:rPr>
      </w:pPr>
    </w:p>
    <w:p w14:paraId="0A0E5DAB" w14:textId="77777777" w:rsidR="007945B0" w:rsidRPr="007945B0" w:rsidRDefault="007945B0" w:rsidP="007945B0">
      <w:pPr>
        <w:shd w:val="clear" w:color="auto" w:fill="FFFFFF"/>
        <w:spacing w:after="0" w:line="240" w:lineRule="auto"/>
        <w:jc w:val="left"/>
        <w:rPr>
          <w:rFonts w:eastAsia="Times New Roman" w:cs="Times New Roman"/>
          <w:color w:val="333333"/>
          <w:szCs w:val="24"/>
        </w:rPr>
      </w:pPr>
      <w:r w:rsidRPr="007945B0">
        <w:rPr>
          <w:rFonts w:eastAsia="Times New Roman" w:cs="Times New Roman"/>
          <w:b/>
          <w:color w:val="333333"/>
          <w:szCs w:val="24"/>
          <w:u w:val="single"/>
        </w:rPr>
        <w:t>Eligibility</w:t>
      </w:r>
    </w:p>
    <w:p w14:paraId="642C2CC8" w14:textId="77777777" w:rsidR="007945B0" w:rsidRPr="007945B0" w:rsidRDefault="007945B0" w:rsidP="007F5BBE">
      <w:pPr>
        <w:numPr>
          <w:ilvl w:val="0"/>
          <w:numId w:val="20"/>
        </w:numPr>
        <w:pBdr>
          <w:top w:val="nil"/>
          <w:left w:val="nil"/>
          <w:bottom w:val="nil"/>
          <w:right w:val="nil"/>
          <w:between w:val="nil"/>
        </w:pBdr>
        <w:shd w:val="clear" w:color="auto" w:fill="FFFFFF"/>
        <w:spacing w:after="0" w:line="240" w:lineRule="auto"/>
        <w:rPr>
          <w:rFonts w:eastAsia="Times New Roman" w:cs="Times New Roman"/>
          <w:color w:val="333333"/>
          <w:szCs w:val="24"/>
        </w:rPr>
      </w:pPr>
      <w:r w:rsidRPr="007945B0">
        <w:rPr>
          <w:rFonts w:eastAsia="Times New Roman" w:cs="Times New Roman"/>
          <w:color w:val="333333"/>
          <w:szCs w:val="24"/>
        </w:rPr>
        <w:t>Faculty may apply for a sabbatical leave after every seven years of continuous full-time service. These employees may apply to take sabbatical leave for one academic semester at full pay or the full academic year at 50% of pay.</w:t>
      </w:r>
    </w:p>
    <w:p w14:paraId="0DBECF53" w14:textId="77777777" w:rsidR="007945B0" w:rsidRPr="007945B0" w:rsidRDefault="007945B0" w:rsidP="007F5BBE">
      <w:pPr>
        <w:numPr>
          <w:ilvl w:val="0"/>
          <w:numId w:val="20"/>
        </w:numPr>
        <w:pBdr>
          <w:top w:val="nil"/>
          <w:left w:val="nil"/>
          <w:bottom w:val="nil"/>
          <w:right w:val="nil"/>
          <w:between w:val="nil"/>
        </w:pBdr>
        <w:shd w:val="clear" w:color="auto" w:fill="FFFFFF"/>
        <w:spacing w:after="0" w:line="240" w:lineRule="auto"/>
        <w:rPr>
          <w:rFonts w:eastAsia="Times New Roman" w:cs="Times New Roman"/>
          <w:color w:val="333333"/>
          <w:szCs w:val="24"/>
        </w:rPr>
      </w:pPr>
      <w:r w:rsidRPr="007945B0">
        <w:rPr>
          <w:rFonts w:eastAsia="Times New Roman" w:cs="Times New Roman"/>
          <w:color w:val="333333"/>
          <w:szCs w:val="24"/>
        </w:rPr>
        <w:t xml:space="preserve">Employees at director and executive levels are also eligible to apply for sabbatical leave after every seven continuous years of full-time service. These employees may apply to take sabbatical leave for six weeks at full pay or </w:t>
      </w:r>
      <w:proofErr w:type="gramStart"/>
      <w:r w:rsidRPr="007945B0">
        <w:rPr>
          <w:rFonts w:eastAsia="Times New Roman" w:cs="Times New Roman"/>
          <w:color w:val="333333"/>
          <w:szCs w:val="24"/>
        </w:rPr>
        <w:t>12</w:t>
      </w:r>
      <w:proofErr w:type="gramEnd"/>
      <w:r w:rsidRPr="007945B0">
        <w:rPr>
          <w:rFonts w:eastAsia="Times New Roman" w:cs="Times New Roman"/>
          <w:color w:val="333333"/>
          <w:szCs w:val="24"/>
        </w:rPr>
        <w:t xml:space="preserve"> twelve weeks at 50% pay.</w:t>
      </w:r>
    </w:p>
    <w:p w14:paraId="6C244E62" w14:textId="77777777" w:rsidR="007945B0" w:rsidRPr="007945B0" w:rsidRDefault="007945B0" w:rsidP="007F5BBE">
      <w:pPr>
        <w:numPr>
          <w:ilvl w:val="0"/>
          <w:numId w:val="20"/>
        </w:numPr>
        <w:pBdr>
          <w:top w:val="nil"/>
          <w:left w:val="nil"/>
          <w:bottom w:val="nil"/>
          <w:right w:val="nil"/>
          <w:between w:val="nil"/>
        </w:pBdr>
        <w:shd w:val="clear" w:color="auto" w:fill="FFFFFF"/>
        <w:spacing w:after="0" w:line="240" w:lineRule="auto"/>
        <w:rPr>
          <w:rFonts w:eastAsia="Times New Roman" w:cs="Times New Roman"/>
          <w:color w:val="333333"/>
          <w:szCs w:val="24"/>
        </w:rPr>
      </w:pPr>
      <w:r w:rsidRPr="007945B0">
        <w:rPr>
          <w:rFonts w:eastAsia="Times New Roman" w:cs="Times New Roman"/>
          <w:color w:val="333333"/>
          <w:szCs w:val="24"/>
        </w:rPr>
        <w:t>All other employees are also eligible to apply for sabbatical leave after every seven continuous years of full-time service. These employees may apply to take sabbatical leave for four weeks at full pay or eight weeks at 50% pay.</w:t>
      </w:r>
    </w:p>
    <w:p w14:paraId="47DFFE63" w14:textId="77777777" w:rsidR="007945B0" w:rsidRPr="007945B0" w:rsidRDefault="007945B0" w:rsidP="007F5BBE">
      <w:pPr>
        <w:numPr>
          <w:ilvl w:val="0"/>
          <w:numId w:val="20"/>
        </w:numPr>
        <w:pBdr>
          <w:top w:val="nil"/>
          <w:left w:val="nil"/>
          <w:bottom w:val="nil"/>
          <w:right w:val="nil"/>
          <w:between w:val="nil"/>
        </w:pBdr>
        <w:shd w:val="clear" w:color="auto" w:fill="FFFFFF"/>
        <w:spacing w:after="0" w:line="240" w:lineRule="auto"/>
        <w:rPr>
          <w:rFonts w:eastAsia="Times New Roman" w:cs="Times New Roman"/>
          <w:color w:val="333333"/>
          <w:szCs w:val="24"/>
        </w:rPr>
      </w:pPr>
      <w:r w:rsidRPr="007945B0">
        <w:rPr>
          <w:rFonts w:eastAsia="Times New Roman" w:cs="Times New Roman"/>
          <w:color w:val="333333"/>
          <w:szCs w:val="24"/>
        </w:rPr>
        <w:t>Employees on approved sabbatical leave will receive pay and continued benefits during the period of leave and the standard deductions, including deductions for medical and dental benefits, SURS contributions and 403b voluntary contributions shall continue.</w:t>
      </w:r>
    </w:p>
    <w:p w14:paraId="772EEE4F" w14:textId="77777777" w:rsidR="007945B0" w:rsidRPr="007945B0" w:rsidRDefault="007945B0" w:rsidP="007F5BBE">
      <w:pPr>
        <w:shd w:val="clear" w:color="auto" w:fill="FFFFFF"/>
        <w:spacing w:after="0" w:line="240" w:lineRule="auto"/>
        <w:rPr>
          <w:rFonts w:eastAsia="Times New Roman" w:cs="Times New Roman"/>
          <w:b/>
          <w:color w:val="333333"/>
          <w:szCs w:val="24"/>
          <w:u w:val="single"/>
        </w:rPr>
      </w:pPr>
    </w:p>
    <w:p w14:paraId="5E793E70" w14:textId="77777777" w:rsidR="007945B0" w:rsidRPr="007945B0" w:rsidRDefault="007945B0" w:rsidP="007945B0">
      <w:pPr>
        <w:shd w:val="clear" w:color="auto" w:fill="FFFFFF"/>
        <w:spacing w:after="0" w:line="240" w:lineRule="auto"/>
        <w:jc w:val="left"/>
        <w:rPr>
          <w:rFonts w:eastAsia="Times New Roman" w:cs="Times New Roman"/>
          <w:color w:val="333333"/>
          <w:szCs w:val="24"/>
        </w:rPr>
      </w:pPr>
      <w:r w:rsidRPr="007945B0">
        <w:rPr>
          <w:rFonts w:eastAsia="Times New Roman" w:cs="Times New Roman"/>
          <w:b/>
          <w:color w:val="333333"/>
          <w:szCs w:val="24"/>
          <w:u w:val="single"/>
        </w:rPr>
        <w:t>Conditions</w:t>
      </w:r>
    </w:p>
    <w:p w14:paraId="6C5D44B2" w14:textId="77777777" w:rsidR="007945B0" w:rsidRPr="007945B0" w:rsidRDefault="007945B0" w:rsidP="007F5BBE">
      <w:pPr>
        <w:numPr>
          <w:ilvl w:val="0"/>
          <w:numId w:val="21"/>
        </w:numPr>
        <w:pBdr>
          <w:top w:val="nil"/>
          <w:left w:val="nil"/>
          <w:bottom w:val="nil"/>
          <w:right w:val="nil"/>
          <w:between w:val="nil"/>
        </w:pBdr>
        <w:shd w:val="clear" w:color="auto" w:fill="FFFFFF"/>
        <w:tabs>
          <w:tab w:val="left" w:pos="630"/>
        </w:tabs>
        <w:spacing w:after="0" w:line="240" w:lineRule="auto"/>
        <w:ind w:left="810"/>
        <w:rPr>
          <w:rFonts w:eastAsia="Times New Roman" w:cs="Times New Roman"/>
          <w:color w:val="333333"/>
          <w:szCs w:val="24"/>
        </w:rPr>
      </w:pPr>
      <w:r w:rsidRPr="007945B0">
        <w:rPr>
          <w:rFonts w:eastAsia="Times New Roman" w:cs="Times New Roman"/>
          <w:color w:val="333333"/>
          <w:szCs w:val="24"/>
        </w:rPr>
        <w:t xml:space="preserve">Employees must be in good standing with the Academy at the time of application for sabbatical leave and at the time sabbatical leave </w:t>
      </w:r>
      <w:proofErr w:type="gramStart"/>
      <w:r w:rsidRPr="007945B0">
        <w:rPr>
          <w:rFonts w:eastAsia="Times New Roman" w:cs="Times New Roman"/>
          <w:color w:val="333333"/>
          <w:szCs w:val="24"/>
        </w:rPr>
        <w:t>is proposed</w:t>
      </w:r>
      <w:proofErr w:type="gramEnd"/>
      <w:r w:rsidRPr="007945B0">
        <w:rPr>
          <w:rFonts w:eastAsia="Times New Roman" w:cs="Times New Roman"/>
          <w:color w:val="333333"/>
          <w:szCs w:val="24"/>
        </w:rPr>
        <w:t xml:space="preserve"> to start. “Good standing” means that the employee satisfactory performance as evidenced by the most recent annual evaluation or principal recommendations for faculty. Additionally, the employee is not on </w:t>
      </w:r>
      <w:r w:rsidRPr="007945B0">
        <w:rPr>
          <w:rFonts w:eastAsia="Times New Roman" w:cs="Times New Roman"/>
          <w:color w:val="333333"/>
          <w:szCs w:val="24"/>
        </w:rPr>
        <w:lastRenderedPageBreak/>
        <w:t>any type of performance or discipline warnings and/or plans and has not had any unresolved, meaningful performance/behavior problems in the twelve months preceding application for sabbatical leave.</w:t>
      </w:r>
    </w:p>
    <w:p w14:paraId="51216416" w14:textId="77777777" w:rsidR="007945B0" w:rsidRPr="007945B0" w:rsidRDefault="007945B0" w:rsidP="001B70AD">
      <w:pPr>
        <w:numPr>
          <w:ilvl w:val="0"/>
          <w:numId w:val="21"/>
        </w:numPr>
        <w:pBdr>
          <w:top w:val="nil"/>
          <w:left w:val="nil"/>
          <w:bottom w:val="nil"/>
          <w:right w:val="nil"/>
          <w:between w:val="nil"/>
        </w:pBdr>
        <w:shd w:val="clear" w:color="auto" w:fill="FFFFFF"/>
        <w:spacing w:after="0" w:line="240" w:lineRule="auto"/>
        <w:ind w:left="810" w:hanging="450"/>
        <w:rPr>
          <w:rFonts w:eastAsia="Times New Roman" w:cs="Times New Roman"/>
          <w:color w:val="333333"/>
          <w:szCs w:val="24"/>
        </w:rPr>
      </w:pPr>
      <w:r w:rsidRPr="007945B0">
        <w:rPr>
          <w:rFonts w:eastAsia="Times New Roman" w:cs="Times New Roman"/>
          <w:color w:val="333333"/>
          <w:szCs w:val="24"/>
        </w:rPr>
        <w:t xml:space="preserve">Employees who </w:t>
      </w:r>
      <w:proofErr w:type="gramStart"/>
      <w:r w:rsidRPr="007945B0">
        <w:rPr>
          <w:rFonts w:eastAsia="Times New Roman" w:cs="Times New Roman"/>
          <w:color w:val="333333"/>
          <w:szCs w:val="24"/>
        </w:rPr>
        <w:t>are approved</w:t>
      </w:r>
      <w:proofErr w:type="gramEnd"/>
      <w:r w:rsidRPr="007945B0">
        <w:rPr>
          <w:rFonts w:eastAsia="Times New Roman" w:cs="Times New Roman"/>
          <w:color w:val="333333"/>
          <w:szCs w:val="24"/>
        </w:rPr>
        <w:t xml:space="preserve"> for sabbatical leave must return to the Academy for a period of at least one year immediately following the leave. If an employee does not return for one full year, the Academy shall </w:t>
      </w:r>
      <w:proofErr w:type="gramStart"/>
      <w:r w:rsidRPr="007945B0">
        <w:rPr>
          <w:rFonts w:eastAsia="Times New Roman" w:cs="Times New Roman"/>
          <w:color w:val="333333"/>
          <w:szCs w:val="24"/>
        </w:rPr>
        <w:t>be entitled</w:t>
      </w:r>
      <w:proofErr w:type="gramEnd"/>
      <w:r w:rsidRPr="007945B0">
        <w:rPr>
          <w:rFonts w:eastAsia="Times New Roman" w:cs="Times New Roman"/>
          <w:color w:val="333333"/>
          <w:szCs w:val="24"/>
        </w:rPr>
        <w:t xml:space="preserve"> to full reimbursement for the salary paid during the sabbatical or a pro-rated portion thereof depending upon the time of departure from the Academy. The amount owed by the employee may </w:t>
      </w:r>
      <w:proofErr w:type="gramStart"/>
      <w:r w:rsidRPr="007945B0">
        <w:rPr>
          <w:rFonts w:eastAsia="Times New Roman" w:cs="Times New Roman"/>
          <w:color w:val="333333"/>
          <w:szCs w:val="24"/>
        </w:rPr>
        <w:t>be withheld</w:t>
      </w:r>
      <w:proofErr w:type="gramEnd"/>
      <w:r w:rsidRPr="007945B0">
        <w:rPr>
          <w:rFonts w:eastAsia="Times New Roman" w:cs="Times New Roman"/>
          <w:color w:val="333333"/>
          <w:szCs w:val="24"/>
        </w:rPr>
        <w:t xml:space="preserve"> from earnings owed to the employee through payroll deduction, up to the fullest extent permitted by law. By requesting a sabbatical leave, the employee specifically agrees to repay such amounts as provided in this paragraph and to payroll deductions if the circumstances warrant and allowed by law.</w:t>
      </w:r>
    </w:p>
    <w:p w14:paraId="090990EA" w14:textId="77777777" w:rsidR="007945B0" w:rsidRPr="007945B0" w:rsidRDefault="007945B0" w:rsidP="001B70AD">
      <w:pPr>
        <w:numPr>
          <w:ilvl w:val="0"/>
          <w:numId w:val="21"/>
        </w:numPr>
        <w:pBdr>
          <w:top w:val="nil"/>
          <w:left w:val="nil"/>
          <w:bottom w:val="nil"/>
          <w:right w:val="nil"/>
          <w:between w:val="nil"/>
        </w:pBdr>
        <w:shd w:val="clear" w:color="auto" w:fill="FFFFFF"/>
        <w:spacing w:after="0" w:line="240" w:lineRule="auto"/>
        <w:ind w:left="810" w:hanging="450"/>
        <w:rPr>
          <w:rFonts w:eastAsia="Times New Roman" w:cs="Times New Roman"/>
          <w:color w:val="333333"/>
          <w:szCs w:val="24"/>
        </w:rPr>
      </w:pPr>
      <w:r w:rsidRPr="007945B0">
        <w:rPr>
          <w:rFonts w:eastAsia="Times New Roman" w:cs="Times New Roman"/>
          <w:color w:val="333333"/>
          <w:szCs w:val="24"/>
        </w:rPr>
        <w:t xml:space="preserve">In no event will an employee </w:t>
      </w:r>
      <w:proofErr w:type="gramStart"/>
      <w:r w:rsidRPr="007945B0">
        <w:rPr>
          <w:rFonts w:eastAsia="Times New Roman" w:cs="Times New Roman"/>
          <w:color w:val="333333"/>
          <w:szCs w:val="24"/>
        </w:rPr>
        <w:t>be entitled</w:t>
      </w:r>
      <w:proofErr w:type="gramEnd"/>
      <w:r w:rsidRPr="007945B0">
        <w:rPr>
          <w:rFonts w:eastAsia="Times New Roman" w:cs="Times New Roman"/>
          <w:color w:val="333333"/>
          <w:szCs w:val="24"/>
        </w:rPr>
        <w:t xml:space="preserve"> to any payment for unused sabbatical leave or sabbatical time that has been waived, including upon termination of employment. Sabbatical leave will not </w:t>
      </w:r>
      <w:proofErr w:type="gramStart"/>
      <w:r w:rsidRPr="007945B0">
        <w:rPr>
          <w:rFonts w:eastAsia="Times New Roman" w:cs="Times New Roman"/>
          <w:color w:val="333333"/>
          <w:szCs w:val="24"/>
        </w:rPr>
        <w:t>be granted</w:t>
      </w:r>
      <w:proofErr w:type="gramEnd"/>
      <w:r w:rsidRPr="007945B0">
        <w:rPr>
          <w:rFonts w:eastAsia="Times New Roman" w:cs="Times New Roman"/>
          <w:color w:val="333333"/>
          <w:szCs w:val="24"/>
        </w:rPr>
        <w:t xml:space="preserve"> in the twelve months prior to an employee’s retirement.</w:t>
      </w:r>
    </w:p>
    <w:p w14:paraId="4F090A38" w14:textId="77777777" w:rsidR="007945B0" w:rsidRPr="007945B0" w:rsidRDefault="007945B0" w:rsidP="001B70AD">
      <w:pPr>
        <w:numPr>
          <w:ilvl w:val="0"/>
          <w:numId w:val="21"/>
        </w:numPr>
        <w:pBdr>
          <w:top w:val="nil"/>
          <w:left w:val="nil"/>
          <w:bottom w:val="nil"/>
          <w:right w:val="nil"/>
          <w:between w:val="nil"/>
        </w:pBdr>
        <w:shd w:val="clear" w:color="auto" w:fill="FFFFFF"/>
        <w:spacing w:after="0" w:line="240" w:lineRule="auto"/>
        <w:ind w:left="810" w:hanging="450"/>
        <w:rPr>
          <w:rFonts w:eastAsia="Times New Roman" w:cs="Times New Roman"/>
          <w:color w:val="333333"/>
          <w:szCs w:val="24"/>
        </w:rPr>
      </w:pPr>
      <w:r w:rsidRPr="007945B0">
        <w:rPr>
          <w:rFonts w:eastAsia="Times New Roman" w:cs="Times New Roman"/>
          <w:color w:val="333333"/>
          <w:szCs w:val="24"/>
        </w:rPr>
        <w:t>Employees returning from sabbatical leave are expected to submit a presentation (slide show, written report, video, etc.) to the employee’s Cabinet member for review with Cabinet, summarizing the sabbatical leave activities and personal and/or professional benefits and outcomes of the sabbatical and, if requested, to present to the Academy and/or the Board on such report.</w:t>
      </w:r>
    </w:p>
    <w:p w14:paraId="28D9DC70" w14:textId="77777777" w:rsidR="007945B0" w:rsidRPr="007945B0" w:rsidRDefault="007945B0" w:rsidP="001B70AD">
      <w:pPr>
        <w:numPr>
          <w:ilvl w:val="0"/>
          <w:numId w:val="21"/>
        </w:numPr>
        <w:pBdr>
          <w:top w:val="nil"/>
          <w:left w:val="nil"/>
          <w:bottom w:val="nil"/>
          <w:right w:val="nil"/>
          <w:between w:val="nil"/>
        </w:pBdr>
        <w:shd w:val="clear" w:color="auto" w:fill="FFFFFF"/>
        <w:spacing w:after="0" w:line="240" w:lineRule="auto"/>
        <w:ind w:left="810" w:hanging="450"/>
        <w:rPr>
          <w:rFonts w:eastAsia="Times New Roman" w:cs="Times New Roman"/>
          <w:color w:val="333333"/>
          <w:szCs w:val="24"/>
        </w:rPr>
      </w:pPr>
      <w:r w:rsidRPr="007945B0">
        <w:rPr>
          <w:rFonts w:eastAsia="Times New Roman" w:cs="Times New Roman"/>
          <w:color w:val="333333"/>
          <w:szCs w:val="24"/>
        </w:rPr>
        <w:t>Employees on sabbatical leave are not eligible for tuition reimbursement or any sabbatical activity reimbursement</w:t>
      </w:r>
      <w:proofErr w:type="gramStart"/>
      <w:r w:rsidRPr="007945B0">
        <w:rPr>
          <w:rFonts w:eastAsia="Times New Roman" w:cs="Times New Roman"/>
          <w:color w:val="333333"/>
          <w:szCs w:val="24"/>
        </w:rPr>
        <w:t xml:space="preserve">.  </w:t>
      </w:r>
      <w:proofErr w:type="gramEnd"/>
      <w:r w:rsidRPr="007945B0">
        <w:rPr>
          <w:rFonts w:eastAsia="Times New Roman" w:cs="Times New Roman"/>
          <w:color w:val="333333"/>
          <w:szCs w:val="24"/>
        </w:rPr>
        <w:t xml:space="preserve">Sabbatical leave is </w:t>
      </w:r>
      <w:proofErr w:type="gramStart"/>
      <w:r w:rsidRPr="007945B0">
        <w:rPr>
          <w:rFonts w:eastAsia="Times New Roman" w:cs="Times New Roman"/>
          <w:color w:val="333333"/>
          <w:szCs w:val="24"/>
        </w:rPr>
        <w:t>generally not</w:t>
      </w:r>
      <w:proofErr w:type="gramEnd"/>
      <w:r w:rsidRPr="007945B0">
        <w:rPr>
          <w:rFonts w:eastAsia="Times New Roman" w:cs="Times New Roman"/>
          <w:color w:val="333333"/>
          <w:szCs w:val="24"/>
        </w:rPr>
        <w:t xml:space="preserve"> for the purpose of undertaking paid employment. Therefore, absent written approval by the President (or designee), any compensation earned during a sabbatical leave for approved sabbatical activities shall be payable to the Academy.</w:t>
      </w:r>
    </w:p>
    <w:p w14:paraId="48EA8336" w14:textId="77777777" w:rsidR="007945B0" w:rsidRPr="007945B0" w:rsidRDefault="007945B0" w:rsidP="009129E8">
      <w:pPr>
        <w:numPr>
          <w:ilvl w:val="0"/>
          <w:numId w:val="21"/>
        </w:numPr>
        <w:pBdr>
          <w:top w:val="nil"/>
          <w:left w:val="nil"/>
          <w:bottom w:val="nil"/>
          <w:right w:val="nil"/>
          <w:between w:val="nil"/>
        </w:pBdr>
        <w:shd w:val="clear" w:color="auto" w:fill="FFFFFF"/>
        <w:spacing w:after="0" w:line="240" w:lineRule="auto"/>
        <w:ind w:left="810" w:hanging="450"/>
        <w:rPr>
          <w:rFonts w:eastAsia="Times New Roman" w:cs="Times New Roman"/>
          <w:color w:val="333333"/>
          <w:szCs w:val="24"/>
        </w:rPr>
      </w:pPr>
      <w:r w:rsidRPr="007945B0">
        <w:rPr>
          <w:rFonts w:eastAsia="Times New Roman" w:cs="Times New Roman"/>
          <w:color w:val="333333"/>
          <w:szCs w:val="24"/>
        </w:rPr>
        <w:t xml:space="preserve">Employees on sabbatical leave must continue to complete time sheets to report time expended on sabbatical activities. Holidays falling within the sabbatical leave period will not </w:t>
      </w:r>
      <w:proofErr w:type="gramStart"/>
      <w:r w:rsidRPr="007945B0">
        <w:rPr>
          <w:rFonts w:eastAsia="Times New Roman" w:cs="Times New Roman"/>
          <w:color w:val="333333"/>
          <w:szCs w:val="24"/>
        </w:rPr>
        <w:t>be carried</w:t>
      </w:r>
      <w:proofErr w:type="gramEnd"/>
      <w:r w:rsidRPr="007945B0">
        <w:rPr>
          <w:rFonts w:eastAsia="Times New Roman" w:cs="Times New Roman"/>
          <w:color w:val="333333"/>
          <w:szCs w:val="24"/>
        </w:rPr>
        <w:t xml:space="preserve"> forward and do not extend the sabbatical. However, employees may, if approved, extend the sabbatical leave period with accrued vacation/personal leave time.</w:t>
      </w:r>
    </w:p>
    <w:p w14:paraId="67B8963E" w14:textId="77777777" w:rsidR="007945B0" w:rsidRPr="007945B0" w:rsidRDefault="007945B0" w:rsidP="009129E8">
      <w:pPr>
        <w:numPr>
          <w:ilvl w:val="0"/>
          <w:numId w:val="21"/>
        </w:numPr>
        <w:pBdr>
          <w:top w:val="nil"/>
          <w:left w:val="nil"/>
          <w:bottom w:val="nil"/>
          <w:right w:val="nil"/>
          <w:between w:val="nil"/>
        </w:pBdr>
        <w:shd w:val="clear" w:color="auto" w:fill="FFFFFF"/>
        <w:spacing w:after="0" w:line="240" w:lineRule="auto"/>
        <w:ind w:left="810" w:hanging="450"/>
        <w:rPr>
          <w:rFonts w:eastAsia="Times New Roman" w:cs="Times New Roman"/>
          <w:color w:val="333333"/>
          <w:szCs w:val="24"/>
        </w:rPr>
      </w:pPr>
      <w:r w:rsidRPr="007945B0">
        <w:rPr>
          <w:rFonts w:eastAsia="Times New Roman" w:cs="Times New Roman"/>
          <w:color w:val="333333"/>
          <w:szCs w:val="24"/>
        </w:rPr>
        <w:t>Unless specifically directed to do so or contacted by a Cabinet level Academy leadership about an emergency Academy-related matter, employees shall not be participating in any work-related activities during a sabbatical leave.</w:t>
      </w:r>
    </w:p>
    <w:p w14:paraId="2F68AA62" w14:textId="77777777" w:rsidR="007945B0" w:rsidRPr="007945B0" w:rsidRDefault="007945B0" w:rsidP="009129E8">
      <w:pPr>
        <w:numPr>
          <w:ilvl w:val="0"/>
          <w:numId w:val="21"/>
        </w:numPr>
        <w:pBdr>
          <w:top w:val="nil"/>
          <w:left w:val="nil"/>
          <w:bottom w:val="nil"/>
          <w:right w:val="nil"/>
          <w:between w:val="nil"/>
        </w:pBdr>
        <w:shd w:val="clear" w:color="auto" w:fill="FFFFFF"/>
        <w:spacing w:after="0" w:line="240" w:lineRule="auto"/>
        <w:ind w:left="810" w:hanging="450"/>
        <w:rPr>
          <w:rFonts w:eastAsia="Times New Roman" w:cs="Times New Roman"/>
          <w:color w:val="333333"/>
          <w:szCs w:val="24"/>
        </w:rPr>
      </w:pPr>
      <w:r w:rsidRPr="007945B0">
        <w:rPr>
          <w:rFonts w:eastAsia="Times New Roman" w:cs="Times New Roman"/>
          <w:color w:val="333333"/>
          <w:szCs w:val="24"/>
        </w:rPr>
        <w:t>When an employee returns from a sabbatical leave, the Academy will return the employee to the employee’s same position held before the sabbatical leave or to a similar position that is equivalent in terms of compensation, benefits, and hours.</w:t>
      </w:r>
    </w:p>
    <w:p w14:paraId="5D5D2D9E" w14:textId="77777777" w:rsidR="007945B0" w:rsidRPr="007945B0" w:rsidRDefault="007945B0" w:rsidP="009129E8">
      <w:pPr>
        <w:numPr>
          <w:ilvl w:val="0"/>
          <w:numId w:val="21"/>
        </w:numPr>
        <w:pBdr>
          <w:top w:val="nil"/>
          <w:left w:val="nil"/>
          <w:bottom w:val="nil"/>
          <w:right w:val="nil"/>
          <w:between w:val="nil"/>
        </w:pBdr>
        <w:shd w:val="clear" w:color="auto" w:fill="FFFFFF"/>
        <w:spacing w:after="0" w:line="240" w:lineRule="auto"/>
        <w:ind w:left="810" w:hanging="450"/>
        <w:rPr>
          <w:rFonts w:eastAsia="Times New Roman" w:cs="Times New Roman"/>
          <w:color w:val="333333"/>
          <w:szCs w:val="24"/>
        </w:rPr>
      </w:pPr>
      <w:r w:rsidRPr="007945B0">
        <w:rPr>
          <w:rFonts w:eastAsia="Times New Roman" w:cs="Times New Roman"/>
          <w:color w:val="000000"/>
          <w:szCs w:val="24"/>
        </w:rPr>
        <w:t xml:space="preserve">A sabbatical leave will </w:t>
      </w:r>
      <w:r w:rsidRPr="007945B0">
        <w:rPr>
          <w:rFonts w:eastAsia="Times New Roman" w:cs="Times New Roman"/>
          <w:color w:val="333333"/>
          <w:szCs w:val="24"/>
        </w:rPr>
        <w:t>not be denied solely because of Academy budget and/or other resource constraints</w:t>
      </w:r>
      <w:proofErr w:type="gramStart"/>
      <w:r w:rsidRPr="007945B0">
        <w:rPr>
          <w:rFonts w:eastAsia="Times New Roman" w:cs="Times New Roman"/>
          <w:color w:val="333333"/>
          <w:szCs w:val="24"/>
        </w:rPr>
        <w:t xml:space="preserve">.  </w:t>
      </w:r>
      <w:proofErr w:type="gramEnd"/>
      <w:r w:rsidRPr="007945B0">
        <w:rPr>
          <w:rFonts w:eastAsia="Times New Roman" w:cs="Times New Roman"/>
          <w:color w:val="333333"/>
          <w:szCs w:val="24"/>
        </w:rPr>
        <w:t xml:space="preserve">Notwithstanding anything contained herein, nothing in this policy creates any right or guarantee that a sabbatical request will </w:t>
      </w:r>
      <w:proofErr w:type="gramStart"/>
      <w:r w:rsidRPr="007945B0">
        <w:rPr>
          <w:rFonts w:eastAsia="Times New Roman" w:cs="Times New Roman"/>
          <w:color w:val="333333"/>
          <w:szCs w:val="24"/>
        </w:rPr>
        <w:t>be approved</w:t>
      </w:r>
      <w:proofErr w:type="gramEnd"/>
      <w:r w:rsidRPr="007945B0">
        <w:rPr>
          <w:rFonts w:eastAsia="Times New Roman" w:cs="Times New Roman"/>
          <w:color w:val="333333"/>
          <w:szCs w:val="24"/>
        </w:rPr>
        <w:t>.</w:t>
      </w:r>
    </w:p>
    <w:p w14:paraId="4A5F06DC" w14:textId="77777777" w:rsidR="00865D13" w:rsidRDefault="00865D13" w:rsidP="007945B0">
      <w:pPr>
        <w:spacing w:line="256" w:lineRule="auto"/>
        <w:jc w:val="left"/>
        <w:rPr>
          <w:rFonts w:eastAsia="Times New Roman" w:cs="Times New Roman"/>
          <w:b/>
          <w:bCs/>
          <w:color w:val="000000"/>
          <w:szCs w:val="24"/>
        </w:rPr>
      </w:pPr>
    </w:p>
    <w:p w14:paraId="656E4C1B" w14:textId="1222568C" w:rsidR="007945B0" w:rsidRPr="007945B0" w:rsidRDefault="00865D13" w:rsidP="007945B0">
      <w:pPr>
        <w:spacing w:line="256" w:lineRule="auto"/>
        <w:jc w:val="left"/>
        <w:rPr>
          <w:rFonts w:eastAsia="Times New Roman" w:cs="Times New Roman"/>
          <w:b/>
          <w:bCs/>
          <w:color w:val="FF0000"/>
          <w:szCs w:val="24"/>
          <w:highlight w:val="white"/>
        </w:rPr>
      </w:pPr>
      <w:r>
        <w:rPr>
          <w:rFonts w:eastAsia="Times New Roman" w:cs="Times New Roman"/>
          <w:b/>
          <w:bCs/>
          <w:color w:val="000000"/>
          <w:szCs w:val="24"/>
        </w:rPr>
        <w:t>8</w:t>
      </w:r>
      <w:r w:rsidR="007945B0" w:rsidRPr="007945B0">
        <w:rPr>
          <w:rFonts w:eastAsia="Times New Roman" w:cs="Times New Roman"/>
          <w:b/>
          <w:bCs/>
          <w:color w:val="000000"/>
          <w:szCs w:val="24"/>
        </w:rPr>
        <w:t>.6</w:t>
      </w:r>
      <w:r w:rsidR="009129E8">
        <w:rPr>
          <w:rFonts w:eastAsia="Times New Roman" w:cs="Times New Roman"/>
          <w:b/>
          <w:bCs/>
          <w:color w:val="000000"/>
          <w:szCs w:val="24"/>
        </w:rPr>
        <w:t xml:space="preserve">     </w:t>
      </w:r>
      <w:r w:rsidR="007945B0" w:rsidRPr="007945B0">
        <w:rPr>
          <w:rFonts w:eastAsia="Times New Roman" w:cs="Times New Roman"/>
          <w:b/>
          <w:bCs/>
          <w:color w:val="000000"/>
          <w:szCs w:val="24"/>
          <w:u w:val="single"/>
        </w:rPr>
        <w:t xml:space="preserve">Unpaid Leave of Absence </w:t>
      </w:r>
      <w:r w:rsidR="007945B0" w:rsidRPr="007945B0">
        <w:rPr>
          <w:rFonts w:eastAsia="Times New Roman" w:cs="Times New Roman"/>
          <w:b/>
          <w:bCs/>
          <w:color w:val="000000"/>
          <w:szCs w:val="24"/>
        </w:rPr>
        <w:tab/>
      </w:r>
      <w:r w:rsidR="007945B0" w:rsidRPr="007945B0">
        <w:rPr>
          <w:rFonts w:eastAsia="Times New Roman" w:cs="Times New Roman"/>
          <w:b/>
          <w:bCs/>
          <w:color w:val="000000"/>
          <w:szCs w:val="24"/>
        </w:rPr>
        <w:tab/>
      </w:r>
      <w:r w:rsidR="007945B0" w:rsidRPr="007945B0">
        <w:rPr>
          <w:rFonts w:eastAsia="Times New Roman" w:cs="Times New Roman"/>
          <w:b/>
          <w:bCs/>
          <w:color w:val="000000"/>
          <w:szCs w:val="24"/>
        </w:rPr>
        <w:tab/>
      </w:r>
      <w:r w:rsidR="007945B0" w:rsidRPr="007945B0">
        <w:rPr>
          <w:rFonts w:eastAsia="Times New Roman" w:cs="Times New Roman"/>
          <w:b/>
          <w:bCs/>
          <w:color w:val="000000"/>
          <w:szCs w:val="24"/>
        </w:rPr>
        <w:tab/>
      </w:r>
    </w:p>
    <w:p w14:paraId="536A8817" w14:textId="77777777" w:rsidR="007945B0" w:rsidRPr="007945B0" w:rsidRDefault="007945B0" w:rsidP="008955F0">
      <w:pPr>
        <w:numPr>
          <w:ilvl w:val="0"/>
          <w:numId w:val="19"/>
        </w:numPr>
        <w:pBdr>
          <w:top w:val="nil"/>
          <w:left w:val="nil"/>
          <w:bottom w:val="nil"/>
          <w:right w:val="nil"/>
          <w:between w:val="nil"/>
        </w:pBdr>
        <w:tabs>
          <w:tab w:val="left" w:pos="900"/>
        </w:tabs>
        <w:spacing w:after="0" w:line="256" w:lineRule="auto"/>
        <w:ind w:left="900"/>
        <w:rPr>
          <w:rFonts w:eastAsia="Times New Roman" w:cs="Times New Roman"/>
          <w:color w:val="000000"/>
          <w:szCs w:val="24"/>
        </w:rPr>
      </w:pPr>
      <w:r w:rsidRPr="007945B0">
        <w:rPr>
          <w:rFonts w:eastAsia="Times New Roman" w:cs="Times New Roman"/>
          <w:color w:val="000000"/>
          <w:szCs w:val="24"/>
        </w:rPr>
        <w:t xml:space="preserve">Requests for unpaid leave of absence must </w:t>
      </w:r>
      <w:proofErr w:type="gramStart"/>
      <w:r w:rsidRPr="007945B0">
        <w:rPr>
          <w:rFonts w:eastAsia="Times New Roman" w:cs="Times New Roman"/>
          <w:color w:val="000000"/>
          <w:szCs w:val="24"/>
        </w:rPr>
        <w:t>be submitted</w:t>
      </w:r>
      <w:proofErr w:type="gramEnd"/>
      <w:r w:rsidRPr="007945B0">
        <w:rPr>
          <w:rFonts w:eastAsia="Times New Roman" w:cs="Times New Roman"/>
          <w:color w:val="000000"/>
          <w:szCs w:val="24"/>
        </w:rPr>
        <w:t xml:space="preserve"> in writing, </w:t>
      </w:r>
      <w:r w:rsidRPr="007945B0">
        <w:rPr>
          <w:rFonts w:eastAsia="Times New Roman" w:cs="Times New Roman"/>
          <w:color w:val="333333"/>
          <w:szCs w:val="24"/>
        </w:rPr>
        <w:t>with explanatory details,</w:t>
      </w:r>
      <w:r w:rsidRPr="007945B0">
        <w:rPr>
          <w:rFonts w:eastAsia="Times New Roman" w:cs="Times New Roman"/>
          <w:color w:val="000000"/>
          <w:szCs w:val="24"/>
        </w:rPr>
        <w:t xml:space="preserve"> to the immediate supervisor and to Human Resources. Each case will </w:t>
      </w:r>
      <w:proofErr w:type="gramStart"/>
      <w:r w:rsidRPr="007945B0">
        <w:rPr>
          <w:rFonts w:eastAsia="Times New Roman" w:cs="Times New Roman"/>
          <w:color w:val="000000"/>
          <w:szCs w:val="24"/>
        </w:rPr>
        <w:t>be considered</w:t>
      </w:r>
      <w:proofErr w:type="gramEnd"/>
      <w:r w:rsidRPr="007945B0">
        <w:rPr>
          <w:rFonts w:eastAsia="Times New Roman" w:cs="Times New Roman"/>
          <w:color w:val="000000"/>
          <w:szCs w:val="24"/>
        </w:rPr>
        <w:t xml:space="preserve"> independently, and approval will be determined based upon </w:t>
      </w:r>
      <w:r w:rsidRPr="007945B0">
        <w:rPr>
          <w:rFonts w:eastAsia="Times New Roman" w:cs="Times New Roman"/>
          <w:color w:val="333333"/>
          <w:szCs w:val="24"/>
        </w:rPr>
        <w:t xml:space="preserve">the reason for the </w:t>
      </w:r>
      <w:r w:rsidRPr="007945B0">
        <w:rPr>
          <w:rFonts w:eastAsia="Times New Roman" w:cs="Times New Roman"/>
          <w:color w:val="333333"/>
          <w:szCs w:val="24"/>
        </w:rPr>
        <w:lastRenderedPageBreak/>
        <w:t>leave and</w:t>
      </w:r>
      <w:r w:rsidRPr="007945B0">
        <w:rPr>
          <w:rFonts w:eastAsia="Times New Roman" w:cs="Times New Roman"/>
          <w:color w:val="000000"/>
          <w:szCs w:val="24"/>
        </w:rPr>
        <w:t xml:space="preserve"> the needs of the Academy. Final written approval must be received from the Human Resources Department</w:t>
      </w:r>
      <w:proofErr w:type="gramStart"/>
      <w:r w:rsidRPr="007945B0">
        <w:rPr>
          <w:rFonts w:eastAsia="Times New Roman" w:cs="Times New Roman"/>
          <w:color w:val="000000"/>
          <w:szCs w:val="24"/>
        </w:rPr>
        <w:t xml:space="preserve">.  </w:t>
      </w:r>
      <w:proofErr w:type="gramEnd"/>
    </w:p>
    <w:p w14:paraId="38F3C3DB" w14:textId="77777777" w:rsidR="007945B0" w:rsidRPr="007945B0" w:rsidRDefault="007945B0" w:rsidP="009129E8">
      <w:pPr>
        <w:numPr>
          <w:ilvl w:val="0"/>
          <w:numId w:val="19"/>
        </w:numPr>
        <w:pBdr>
          <w:top w:val="nil"/>
          <w:left w:val="nil"/>
          <w:bottom w:val="nil"/>
          <w:right w:val="nil"/>
          <w:between w:val="nil"/>
        </w:pBdr>
        <w:spacing w:after="0" w:line="256" w:lineRule="auto"/>
        <w:ind w:left="900"/>
        <w:rPr>
          <w:rFonts w:eastAsia="Times New Roman" w:cs="Times New Roman"/>
          <w:color w:val="000000"/>
          <w:szCs w:val="24"/>
        </w:rPr>
      </w:pPr>
      <w:r w:rsidRPr="007945B0">
        <w:rPr>
          <w:rFonts w:eastAsia="Times New Roman" w:cs="Times New Roman"/>
          <w:color w:val="000000"/>
          <w:szCs w:val="24"/>
        </w:rPr>
        <w:t xml:space="preserve">Unpaid leaves of absence may </w:t>
      </w:r>
      <w:proofErr w:type="gramStart"/>
      <w:r w:rsidRPr="007945B0">
        <w:rPr>
          <w:rFonts w:eastAsia="Times New Roman" w:cs="Times New Roman"/>
          <w:color w:val="000000"/>
          <w:szCs w:val="24"/>
        </w:rPr>
        <w:t>be requested</w:t>
      </w:r>
      <w:proofErr w:type="gramEnd"/>
      <w:r w:rsidRPr="007945B0">
        <w:rPr>
          <w:rFonts w:eastAsia="Times New Roman" w:cs="Times New Roman"/>
          <w:color w:val="000000"/>
          <w:szCs w:val="24"/>
        </w:rPr>
        <w:t xml:space="preserve"> for up to one (1) academic year </w:t>
      </w:r>
      <w:r w:rsidRPr="007945B0">
        <w:rPr>
          <w:rFonts w:eastAsia="Times New Roman" w:cs="Times New Roman"/>
          <w:strike/>
          <w:color w:val="000000"/>
          <w:szCs w:val="24"/>
        </w:rPr>
        <w:t>or longer</w:t>
      </w:r>
      <w:r w:rsidRPr="007945B0">
        <w:rPr>
          <w:rFonts w:eastAsia="Times New Roman" w:cs="Times New Roman"/>
          <w:color w:val="000000"/>
          <w:szCs w:val="24"/>
        </w:rPr>
        <w:t xml:space="preserve"> if agreed to by the employee and the Human Resources Department. </w:t>
      </w:r>
    </w:p>
    <w:p w14:paraId="7AAD78CE" w14:textId="77777777" w:rsidR="007945B0" w:rsidRPr="007945B0" w:rsidRDefault="007945B0" w:rsidP="009129E8">
      <w:pPr>
        <w:numPr>
          <w:ilvl w:val="0"/>
          <w:numId w:val="19"/>
        </w:numPr>
        <w:pBdr>
          <w:top w:val="nil"/>
          <w:left w:val="nil"/>
          <w:bottom w:val="nil"/>
          <w:right w:val="nil"/>
          <w:between w:val="nil"/>
        </w:pBdr>
        <w:spacing w:after="0" w:line="256" w:lineRule="auto"/>
        <w:ind w:left="900"/>
        <w:rPr>
          <w:rFonts w:eastAsia="Times New Roman" w:cs="Times New Roman"/>
          <w:color w:val="000000"/>
          <w:szCs w:val="24"/>
        </w:rPr>
      </w:pPr>
      <w:r w:rsidRPr="007945B0">
        <w:rPr>
          <w:rFonts w:eastAsia="Times New Roman" w:cs="Times New Roman"/>
          <w:color w:val="000000"/>
          <w:szCs w:val="24"/>
        </w:rPr>
        <w:t>Employees may request a full or partial (e.g., temporarily move from full time to part time status) leave.</w:t>
      </w:r>
    </w:p>
    <w:p w14:paraId="6C006547" w14:textId="77777777" w:rsidR="007945B0" w:rsidRPr="007945B0" w:rsidRDefault="007945B0" w:rsidP="009129E8">
      <w:pPr>
        <w:numPr>
          <w:ilvl w:val="0"/>
          <w:numId w:val="19"/>
        </w:numPr>
        <w:pBdr>
          <w:top w:val="nil"/>
          <w:left w:val="nil"/>
          <w:bottom w:val="nil"/>
          <w:right w:val="nil"/>
          <w:between w:val="nil"/>
        </w:pBdr>
        <w:spacing w:after="0" w:line="256" w:lineRule="auto"/>
        <w:ind w:left="900"/>
        <w:rPr>
          <w:rFonts w:eastAsia="Times New Roman" w:cs="Times New Roman"/>
          <w:color w:val="000000"/>
          <w:szCs w:val="24"/>
        </w:rPr>
      </w:pPr>
      <w:r w:rsidRPr="007945B0">
        <w:rPr>
          <w:rFonts w:eastAsia="Times New Roman" w:cs="Times New Roman"/>
          <w:color w:val="000000"/>
          <w:szCs w:val="24"/>
        </w:rPr>
        <w:t xml:space="preserve">If approved, the terms of the leave will </w:t>
      </w:r>
      <w:proofErr w:type="gramStart"/>
      <w:r w:rsidRPr="007945B0">
        <w:rPr>
          <w:rFonts w:eastAsia="Times New Roman" w:cs="Times New Roman"/>
          <w:color w:val="000000"/>
          <w:szCs w:val="24"/>
        </w:rPr>
        <w:t>be documented</w:t>
      </w:r>
      <w:proofErr w:type="gramEnd"/>
      <w:r w:rsidRPr="007945B0">
        <w:rPr>
          <w:rFonts w:eastAsia="Times New Roman" w:cs="Times New Roman"/>
          <w:color w:val="000000"/>
          <w:szCs w:val="24"/>
        </w:rPr>
        <w:t xml:space="preserve"> in an agreement between the employee and the Academy, including terms of reinstatement to prior position and FTE.</w:t>
      </w:r>
    </w:p>
    <w:p w14:paraId="663A4B1A" w14:textId="77777777" w:rsidR="007945B0" w:rsidRPr="007945B0" w:rsidRDefault="007945B0" w:rsidP="009129E8">
      <w:pPr>
        <w:numPr>
          <w:ilvl w:val="0"/>
          <w:numId w:val="19"/>
        </w:numPr>
        <w:pBdr>
          <w:top w:val="nil"/>
          <w:left w:val="nil"/>
          <w:bottom w:val="nil"/>
          <w:right w:val="nil"/>
          <w:between w:val="nil"/>
        </w:pBdr>
        <w:spacing w:after="0" w:line="256" w:lineRule="auto"/>
        <w:ind w:left="900"/>
        <w:rPr>
          <w:rFonts w:eastAsia="Times New Roman" w:cs="Times New Roman"/>
          <w:color w:val="000000"/>
          <w:szCs w:val="24"/>
        </w:rPr>
      </w:pPr>
      <w:r w:rsidRPr="007945B0">
        <w:rPr>
          <w:rFonts w:eastAsia="Times New Roman" w:cs="Times New Roman"/>
          <w:color w:val="000000"/>
          <w:szCs w:val="24"/>
        </w:rPr>
        <w:t>For full leave, neither paid leave benefits nor service credit will continue to accrue during the unpaid leave of absence. Eligibility for other employer-provided benefits (</w:t>
      </w:r>
      <w:proofErr w:type="gramStart"/>
      <w:r w:rsidRPr="007945B0">
        <w:rPr>
          <w:rFonts w:eastAsia="Times New Roman" w:cs="Times New Roman"/>
          <w:color w:val="000000"/>
          <w:szCs w:val="24"/>
        </w:rPr>
        <w:t>e.g.</w:t>
      </w:r>
      <w:proofErr w:type="gramEnd"/>
      <w:r w:rsidRPr="007945B0">
        <w:rPr>
          <w:rFonts w:eastAsia="Times New Roman" w:cs="Times New Roman"/>
          <w:color w:val="000000"/>
          <w:szCs w:val="24"/>
        </w:rPr>
        <w:t xml:space="preserve"> medical insurance, dental insurance) will be affected as well, based upon the duration of the leave, and conditions will be included within the agreement. The employee may </w:t>
      </w:r>
      <w:proofErr w:type="gramStart"/>
      <w:r w:rsidRPr="007945B0">
        <w:rPr>
          <w:rFonts w:eastAsia="Times New Roman" w:cs="Times New Roman"/>
          <w:color w:val="000000"/>
          <w:szCs w:val="24"/>
        </w:rPr>
        <w:t>be required</w:t>
      </w:r>
      <w:proofErr w:type="gramEnd"/>
      <w:r w:rsidRPr="007945B0">
        <w:rPr>
          <w:rFonts w:eastAsia="Times New Roman" w:cs="Times New Roman"/>
          <w:color w:val="000000"/>
          <w:szCs w:val="24"/>
        </w:rPr>
        <w:t xml:space="preserve"> to vacate their apartment during the leave of absence. </w:t>
      </w:r>
    </w:p>
    <w:p w14:paraId="65601D74" w14:textId="77777777" w:rsidR="007945B0" w:rsidRPr="007945B0" w:rsidRDefault="007945B0" w:rsidP="009129E8">
      <w:pPr>
        <w:numPr>
          <w:ilvl w:val="0"/>
          <w:numId w:val="19"/>
        </w:numPr>
        <w:pBdr>
          <w:top w:val="nil"/>
          <w:left w:val="nil"/>
          <w:bottom w:val="nil"/>
          <w:right w:val="nil"/>
          <w:between w:val="nil"/>
        </w:pBdr>
        <w:spacing w:after="0" w:line="256" w:lineRule="auto"/>
        <w:ind w:left="900"/>
        <w:rPr>
          <w:rFonts w:eastAsia="Times New Roman" w:cs="Times New Roman"/>
          <w:color w:val="000000"/>
          <w:szCs w:val="24"/>
        </w:rPr>
      </w:pPr>
      <w:r w:rsidRPr="007945B0">
        <w:rPr>
          <w:rFonts w:eastAsia="Times New Roman" w:cs="Times New Roman"/>
          <w:color w:val="000000"/>
          <w:szCs w:val="24"/>
        </w:rPr>
        <w:t>For partial leave, paid leave benefits and service credit will continue to accrue at a pro-rated FTE Eligibility and costs for other employer-provided benefits (</w:t>
      </w:r>
      <w:proofErr w:type="gramStart"/>
      <w:r w:rsidRPr="007945B0">
        <w:rPr>
          <w:rFonts w:eastAsia="Times New Roman" w:cs="Times New Roman"/>
          <w:color w:val="000000"/>
          <w:szCs w:val="24"/>
        </w:rPr>
        <w:t>e.g.</w:t>
      </w:r>
      <w:proofErr w:type="gramEnd"/>
      <w:r w:rsidRPr="007945B0">
        <w:rPr>
          <w:rFonts w:eastAsia="Times New Roman" w:cs="Times New Roman"/>
          <w:color w:val="000000"/>
          <w:szCs w:val="24"/>
        </w:rPr>
        <w:t xml:space="preserve"> medical insurance, dental insurance) will be affected.</w:t>
      </w:r>
      <w:r w:rsidRPr="007945B0">
        <w:rPr>
          <w:rFonts w:eastAsia="Times New Roman" w:cs="Times New Roman"/>
          <w:color w:val="000000"/>
          <w:szCs w:val="24"/>
          <w:u w:val="single"/>
        </w:rPr>
        <w:t xml:space="preserve"> </w:t>
      </w:r>
      <w:r w:rsidRPr="007945B0">
        <w:rPr>
          <w:rFonts w:eastAsia="Times New Roman" w:cs="Times New Roman"/>
          <w:color w:val="000000"/>
          <w:szCs w:val="24"/>
        </w:rPr>
        <w:t xml:space="preserve">The employee may </w:t>
      </w:r>
      <w:proofErr w:type="gramStart"/>
      <w:r w:rsidRPr="007945B0">
        <w:rPr>
          <w:rFonts w:eastAsia="Times New Roman" w:cs="Times New Roman"/>
          <w:color w:val="000000"/>
          <w:szCs w:val="24"/>
        </w:rPr>
        <w:t>be required</w:t>
      </w:r>
      <w:proofErr w:type="gramEnd"/>
      <w:r w:rsidRPr="007945B0">
        <w:rPr>
          <w:rFonts w:eastAsia="Times New Roman" w:cs="Times New Roman"/>
          <w:color w:val="000000"/>
          <w:szCs w:val="24"/>
        </w:rPr>
        <w:t xml:space="preserve"> to vacate their apartment during the leave of absence.</w:t>
      </w:r>
    </w:p>
    <w:p w14:paraId="2DE38F61" w14:textId="3A970322" w:rsidR="007945B0" w:rsidRDefault="007945B0" w:rsidP="002F0767">
      <w:pPr>
        <w:numPr>
          <w:ilvl w:val="0"/>
          <w:numId w:val="19"/>
        </w:numPr>
        <w:pBdr>
          <w:top w:val="nil"/>
          <w:left w:val="nil"/>
          <w:bottom w:val="nil"/>
          <w:right w:val="nil"/>
          <w:between w:val="nil"/>
        </w:pBdr>
        <w:spacing w:after="0" w:line="256" w:lineRule="auto"/>
        <w:ind w:left="900"/>
        <w:rPr>
          <w:rFonts w:eastAsia="Times New Roman" w:cs="Times New Roman"/>
          <w:color w:val="000000"/>
          <w:szCs w:val="24"/>
        </w:rPr>
      </w:pPr>
      <w:r w:rsidRPr="007945B0">
        <w:rPr>
          <w:rFonts w:eastAsia="Times New Roman" w:cs="Times New Roman"/>
          <w:color w:val="000000"/>
          <w:szCs w:val="24"/>
        </w:rPr>
        <w:t xml:space="preserve">Failure to comply with the terms of the leave will nullify the agreement. Failure to return to work on the designated date will </w:t>
      </w:r>
      <w:proofErr w:type="gramStart"/>
      <w:r w:rsidRPr="007945B0">
        <w:rPr>
          <w:rFonts w:eastAsia="Times New Roman" w:cs="Times New Roman"/>
          <w:color w:val="000000"/>
          <w:szCs w:val="24"/>
        </w:rPr>
        <w:t>be considered</w:t>
      </w:r>
      <w:proofErr w:type="gramEnd"/>
      <w:r w:rsidRPr="007945B0">
        <w:rPr>
          <w:rFonts w:eastAsia="Times New Roman" w:cs="Times New Roman"/>
          <w:color w:val="000000"/>
          <w:szCs w:val="24"/>
        </w:rPr>
        <w:t xml:space="preserve"> a voluntary resignation.</w:t>
      </w:r>
    </w:p>
    <w:p w14:paraId="4E6007B1" w14:textId="77777777" w:rsidR="00865D13" w:rsidRPr="002F0767" w:rsidRDefault="00865D13" w:rsidP="00865D13">
      <w:pPr>
        <w:pBdr>
          <w:top w:val="nil"/>
          <w:left w:val="nil"/>
          <w:bottom w:val="nil"/>
          <w:right w:val="nil"/>
          <w:between w:val="nil"/>
        </w:pBdr>
        <w:spacing w:after="0" w:line="256" w:lineRule="auto"/>
        <w:ind w:left="900"/>
        <w:rPr>
          <w:rFonts w:eastAsia="Times New Roman" w:cs="Times New Roman"/>
          <w:color w:val="000000"/>
          <w:szCs w:val="24"/>
        </w:rPr>
      </w:pPr>
    </w:p>
    <w:p w14:paraId="3AC2B3AB" w14:textId="7913AB88" w:rsidR="007945B0" w:rsidRPr="007945B0" w:rsidRDefault="00865D13" w:rsidP="007945B0">
      <w:pPr>
        <w:spacing w:line="256" w:lineRule="auto"/>
        <w:jc w:val="left"/>
        <w:rPr>
          <w:rFonts w:eastAsia="Times New Roman" w:cs="Times New Roman"/>
          <w:b/>
          <w:bCs/>
          <w:color w:val="FF0000"/>
          <w:szCs w:val="24"/>
        </w:rPr>
      </w:pPr>
      <w:r>
        <w:rPr>
          <w:rFonts w:eastAsia="Times New Roman" w:cs="Times New Roman"/>
          <w:b/>
          <w:bCs/>
          <w:color w:val="010000"/>
          <w:szCs w:val="24"/>
        </w:rPr>
        <w:t>8</w:t>
      </w:r>
      <w:r w:rsidR="007945B0" w:rsidRPr="007945B0">
        <w:rPr>
          <w:rFonts w:eastAsia="Times New Roman" w:cs="Times New Roman"/>
          <w:b/>
          <w:bCs/>
          <w:color w:val="010000"/>
          <w:szCs w:val="24"/>
        </w:rPr>
        <w:t>.7</w:t>
      </w:r>
      <w:r w:rsidR="007945B0" w:rsidRPr="007945B0">
        <w:rPr>
          <w:rFonts w:eastAsia="Times New Roman" w:cs="Times New Roman"/>
          <w:b/>
          <w:bCs/>
          <w:color w:val="010000"/>
          <w:szCs w:val="24"/>
        </w:rPr>
        <w:tab/>
      </w:r>
      <w:r w:rsidR="007945B0" w:rsidRPr="007945B0">
        <w:rPr>
          <w:rFonts w:eastAsia="Times New Roman" w:cs="Times New Roman"/>
          <w:b/>
          <w:bCs/>
          <w:color w:val="010000"/>
          <w:szCs w:val="24"/>
          <w:u w:val="single"/>
        </w:rPr>
        <w:t>Day of Giving</w:t>
      </w:r>
      <w:r w:rsidR="007945B0" w:rsidRPr="007945B0">
        <w:rPr>
          <w:rFonts w:eastAsia="Times New Roman" w:cs="Times New Roman"/>
          <w:b/>
          <w:bCs/>
          <w:color w:val="010000"/>
          <w:szCs w:val="24"/>
        </w:rPr>
        <w:tab/>
      </w:r>
      <w:r w:rsidR="007945B0" w:rsidRPr="007945B0">
        <w:rPr>
          <w:rFonts w:eastAsia="Times New Roman" w:cs="Times New Roman"/>
          <w:b/>
          <w:bCs/>
          <w:color w:val="010000"/>
          <w:szCs w:val="24"/>
        </w:rPr>
        <w:tab/>
      </w:r>
      <w:r w:rsidR="007945B0" w:rsidRPr="007945B0">
        <w:rPr>
          <w:rFonts w:eastAsia="Times New Roman" w:cs="Times New Roman"/>
          <w:b/>
          <w:bCs/>
          <w:color w:val="010000"/>
          <w:szCs w:val="24"/>
        </w:rPr>
        <w:tab/>
      </w:r>
      <w:r w:rsidR="007945B0" w:rsidRPr="007945B0">
        <w:rPr>
          <w:rFonts w:eastAsia="Times New Roman" w:cs="Times New Roman"/>
          <w:b/>
          <w:bCs/>
          <w:color w:val="010000"/>
          <w:szCs w:val="24"/>
        </w:rPr>
        <w:tab/>
      </w:r>
      <w:r w:rsidR="007945B0" w:rsidRPr="007945B0">
        <w:rPr>
          <w:rFonts w:eastAsia="Times New Roman" w:cs="Times New Roman"/>
          <w:b/>
          <w:bCs/>
          <w:color w:val="010000"/>
          <w:szCs w:val="24"/>
        </w:rPr>
        <w:tab/>
      </w:r>
    </w:p>
    <w:p w14:paraId="5A736DA1" w14:textId="77777777" w:rsidR="007945B0" w:rsidRPr="007945B0" w:rsidRDefault="007945B0" w:rsidP="009129E8">
      <w:pPr>
        <w:spacing w:line="256" w:lineRule="auto"/>
        <w:rPr>
          <w:rFonts w:eastAsia="Times New Roman" w:cs="Times New Roman"/>
          <w:color w:val="010000"/>
          <w:szCs w:val="24"/>
        </w:rPr>
      </w:pPr>
      <w:r w:rsidRPr="007945B0">
        <w:rPr>
          <w:rFonts w:eastAsia="Times New Roman" w:cs="Times New Roman"/>
          <w:color w:val="010000"/>
          <w:szCs w:val="24"/>
        </w:rPr>
        <w:t xml:space="preserve">Employees are eligible to take one (1) paid day of giving each academic year </w:t>
      </w:r>
      <w:proofErr w:type="gramStart"/>
      <w:r w:rsidRPr="007945B0">
        <w:rPr>
          <w:rFonts w:eastAsia="Times New Roman" w:cs="Times New Roman"/>
          <w:color w:val="010000"/>
          <w:szCs w:val="24"/>
        </w:rPr>
        <w:t>in order to</w:t>
      </w:r>
      <w:proofErr w:type="gramEnd"/>
      <w:r w:rsidRPr="007945B0">
        <w:rPr>
          <w:rFonts w:eastAsia="Times New Roman" w:cs="Times New Roman"/>
          <w:color w:val="010000"/>
          <w:szCs w:val="24"/>
        </w:rPr>
        <w:t xml:space="preserve"> volunteer their time to give back to the community. </w:t>
      </w:r>
    </w:p>
    <w:p w14:paraId="19419068" w14:textId="77777777" w:rsidR="007945B0" w:rsidRPr="007945B0" w:rsidRDefault="007945B0" w:rsidP="009129E8">
      <w:pPr>
        <w:spacing w:line="256" w:lineRule="auto"/>
        <w:rPr>
          <w:rFonts w:eastAsia="Times New Roman" w:cs="Times New Roman"/>
          <w:strike/>
          <w:color w:val="010000"/>
          <w:szCs w:val="24"/>
        </w:rPr>
      </w:pPr>
    </w:p>
    <w:p w14:paraId="034DB43C" w14:textId="127DB353" w:rsidR="007945B0" w:rsidRPr="007945B0" w:rsidRDefault="00865D13" w:rsidP="009129E8">
      <w:pPr>
        <w:spacing w:line="256" w:lineRule="auto"/>
        <w:rPr>
          <w:rFonts w:eastAsia="Times New Roman" w:cs="Times New Roman"/>
          <w:b/>
          <w:bCs/>
          <w:color w:val="FF0000"/>
          <w:szCs w:val="24"/>
        </w:rPr>
      </w:pPr>
      <w:r>
        <w:rPr>
          <w:rFonts w:eastAsia="Times New Roman" w:cs="Times New Roman"/>
          <w:b/>
          <w:bCs/>
          <w:color w:val="010000"/>
          <w:szCs w:val="24"/>
        </w:rPr>
        <w:t>8</w:t>
      </w:r>
      <w:r w:rsidR="007945B0" w:rsidRPr="007945B0">
        <w:rPr>
          <w:rFonts w:eastAsia="Times New Roman" w:cs="Times New Roman"/>
          <w:b/>
          <w:bCs/>
          <w:color w:val="010000"/>
          <w:szCs w:val="24"/>
        </w:rPr>
        <w:t>.8</w:t>
      </w:r>
      <w:r w:rsidR="007945B0" w:rsidRPr="007945B0">
        <w:rPr>
          <w:rFonts w:eastAsia="Times New Roman" w:cs="Times New Roman"/>
          <w:b/>
          <w:bCs/>
          <w:color w:val="010000"/>
          <w:szCs w:val="24"/>
        </w:rPr>
        <w:tab/>
      </w:r>
      <w:r w:rsidR="007945B0" w:rsidRPr="007945B0">
        <w:rPr>
          <w:rFonts w:eastAsia="Times New Roman" w:cs="Times New Roman"/>
          <w:b/>
          <w:bCs/>
          <w:color w:val="010000"/>
          <w:szCs w:val="24"/>
          <w:u w:val="single"/>
        </w:rPr>
        <w:t xml:space="preserve">Other Leave Policies </w:t>
      </w:r>
      <w:r w:rsidR="007945B0" w:rsidRPr="007945B0">
        <w:rPr>
          <w:rFonts w:eastAsia="Times New Roman" w:cs="Times New Roman"/>
          <w:b/>
          <w:bCs/>
          <w:color w:val="FF0000"/>
          <w:szCs w:val="24"/>
        </w:rPr>
        <w:tab/>
      </w:r>
      <w:r w:rsidR="007945B0" w:rsidRPr="007945B0">
        <w:rPr>
          <w:rFonts w:eastAsia="Times New Roman" w:cs="Times New Roman"/>
          <w:b/>
          <w:bCs/>
          <w:color w:val="FF0000"/>
          <w:szCs w:val="24"/>
        </w:rPr>
        <w:tab/>
      </w:r>
      <w:r w:rsidR="007945B0" w:rsidRPr="007945B0">
        <w:rPr>
          <w:rFonts w:eastAsia="Times New Roman" w:cs="Times New Roman"/>
          <w:b/>
          <w:bCs/>
          <w:color w:val="FF0000"/>
          <w:szCs w:val="24"/>
        </w:rPr>
        <w:tab/>
      </w:r>
    </w:p>
    <w:p w14:paraId="57081C17" w14:textId="77777777" w:rsidR="007945B0" w:rsidRPr="007945B0" w:rsidRDefault="007945B0" w:rsidP="009129E8">
      <w:pPr>
        <w:spacing w:line="256" w:lineRule="auto"/>
        <w:rPr>
          <w:rFonts w:eastAsia="Calibri" w:cs="Times New Roman"/>
          <w:color w:val="000000"/>
          <w:szCs w:val="24"/>
        </w:rPr>
      </w:pPr>
      <w:r w:rsidRPr="007945B0">
        <w:rPr>
          <w:rFonts w:eastAsia="Times New Roman" w:cs="Times New Roman"/>
          <w:color w:val="010000"/>
          <w:szCs w:val="24"/>
        </w:rPr>
        <w:t xml:space="preserve">See current Board policies for the </w:t>
      </w:r>
      <w:r w:rsidRPr="007945B0">
        <w:rPr>
          <w:rFonts w:eastAsia="Times New Roman" w:cs="Times New Roman"/>
          <w:color w:val="000000"/>
          <w:szCs w:val="24"/>
        </w:rPr>
        <w:t>Family and Medical Leave Act (FMLA), Domestic Violence Leave, Family Military Leave, and Leave for Jury Duty.</w:t>
      </w:r>
    </w:p>
    <w:p w14:paraId="6D2A8455" w14:textId="77777777" w:rsidR="007945B0" w:rsidRPr="007945B0" w:rsidRDefault="007945B0" w:rsidP="007945B0">
      <w:pPr>
        <w:spacing w:line="256" w:lineRule="auto"/>
        <w:jc w:val="left"/>
        <w:rPr>
          <w:rFonts w:eastAsia="Calibri" w:cs="Times New Roman"/>
          <w:strike/>
          <w:color w:val="000000"/>
          <w:szCs w:val="24"/>
        </w:rPr>
      </w:pPr>
    </w:p>
    <w:p w14:paraId="1323A9E4" w14:textId="0F81D1F3" w:rsidR="007945B0" w:rsidRPr="007945B0" w:rsidRDefault="00865D13" w:rsidP="007945B0">
      <w:pPr>
        <w:jc w:val="left"/>
        <w:rPr>
          <w:rFonts w:eastAsia="Times New Roman" w:cs="Times New Roman"/>
          <w:b/>
          <w:bCs/>
          <w:color w:val="FF0000"/>
          <w:szCs w:val="24"/>
        </w:rPr>
      </w:pPr>
      <w:r>
        <w:rPr>
          <w:rFonts w:eastAsia="Times New Roman" w:cs="Times New Roman"/>
          <w:b/>
          <w:bCs/>
          <w:color w:val="000000"/>
          <w:szCs w:val="24"/>
        </w:rPr>
        <w:t>8</w:t>
      </w:r>
      <w:r w:rsidR="007945B0" w:rsidRPr="007945B0">
        <w:rPr>
          <w:rFonts w:eastAsia="Times New Roman" w:cs="Times New Roman"/>
          <w:b/>
          <w:bCs/>
          <w:color w:val="000000"/>
          <w:szCs w:val="24"/>
        </w:rPr>
        <w:t>.9</w:t>
      </w:r>
      <w:r w:rsidR="007945B0" w:rsidRPr="007945B0">
        <w:rPr>
          <w:rFonts w:eastAsia="Times New Roman" w:cs="Times New Roman"/>
          <w:b/>
          <w:bCs/>
          <w:color w:val="000000"/>
          <w:szCs w:val="24"/>
        </w:rPr>
        <w:tab/>
      </w:r>
      <w:r w:rsidR="007945B0" w:rsidRPr="007945B0">
        <w:rPr>
          <w:rFonts w:eastAsia="Times New Roman" w:cs="Times New Roman"/>
          <w:b/>
          <w:bCs/>
          <w:color w:val="000000"/>
          <w:szCs w:val="24"/>
          <w:u w:val="single"/>
        </w:rPr>
        <w:t>Medical/Dental/Eye/Life Insurance</w:t>
      </w:r>
      <w:r w:rsidR="007945B0" w:rsidRPr="007945B0">
        <w:rPr>
          <w:rFonts w:eastAsia="Times New Roman" w:cs="Times New Roman"/>
          <w:b/>
          <w:bCs/>
          <w:color w:val="FF0000"/>
          <w:szCs w:val="24"/>
        </w:rPr>
        <w:tab/>
      </w:r>
      <w:r w:rsidR="007945B0" w:rsidRPr="007945B0">
        <w:rPr>
          <w:rFonts w:eastAsia="Times New Roman" w:cs="Times New Roman"/>
          <w:b/>
          <w:bCs/>
          <w:color w:val="FF0000"/>
          <w:szCs w:val="24"/>
        </w:rPr>
        <w:tab/>
      </w:r>
    </w:p>
    <w:p w14:paraId="49B0FA27" w14:textId="3869ECB8" w:rsidR="0068052B" w:rsidRDefault="007945B0" w:rsidP="009129E8">
      <w:pPr>
        <w:rPr>
          <w:rFonts w:eastAsia="Times New Roman" w:cs="Times New Roman"/>
          <w:color w:val="000000"/>
          <w:szCs w:val="24"/>
        </w:rPr>
      </w:pPr>
      <w:r w:rsidRPr="007945B0">
        <w:rPr>
          <w:rFonts w:eastAsia="Times New Roman" w:cs="Times New Roman"/>
          <w:color w:val="000000"/>
          <w:szCs w:val="24"/>
        </w:rPr>
        <w:t xml:space="preserve">Through June 30, 2023, the Employer shall continue in effect, and the employees shall enjoy the benefits, rights and obligations of the Group Insurance Health and Life Plan applicable to all Illinois State employees pursuant to the provisions of the State Employees Group Insurance Act of 1971 as amended by P.A. 90-65 and as amended or superseded. Employee Health Care Benefits shall be as set forth in </w:t>
      </w:r>
      <w:hyperlink r:id="rId8">
        <w:r w:rsidRPr="007945B0">
          <w:rPr>
            <w:rFonts w:eastAsia="Times New Roman" w:cs="Times New Roman"/>
            <w:color w:val="1155CC"/>
            <w:szCs w:val="24"/>
            <w:u w:val="single"/>
          </w:rPr>
          <w:t>Appendix A</w:t>
        </w:r>
      </w:hyperlink>
      <w:r w:rsidRPr="007945B0">
        <w:rPr>
          <w:rFonts w:eastAsia="Times New Roman" w:cs="Times New Roman"/>
          <w:color w:val="000000"/>
          <w:szCs w:val="24"/>
        </w:rPr>
        <w:t xml:space="preserve"> of the 2015-2023 Master Contract between the Department of Central Management Services (CMS) and the American Federation of State, County, and Municipal Employees (AFSCME).</w:t>
      </w:r>
    </w:p>
    <w:p w14:paraId="52AB1E58" w14:textId="77777777" w:rsidR="00865D13" w:rsidRDefault="00865D13" w:rsidP="009129E8">
      <w:pPr>
        <w:rPr>
          <w:rFonts w:eastAsia="Times New Roman" w:cs="Times New Roman"/>
          <w:color w:val="000000"/>
          <w:szCs w:val="24"/>
        </w:rPr>
      </w:pPr>
    </w:p>
    <w:p w14:paraId="797DC197" w14:textId="77777777" w:rsidR="009129E8" w:rsidRPr="009129E8" w:rsidRDefault="009129E8" w:rsidP="009129E8">
      <w:pPr>
        <w:rPr>
          <w:rFonts w:eastAsia="Times New Roman" w:cs="Times New Roman"/>
          <w:color w:val="000000"/>
          <w:szCs w:val="24"/>
        </w:rPr>
      </w:pPr>
    </w:p>
    <w:p w14:paraId="2EE1B677" w14:textId="09B7FC1A" w:rsidR="002849E8" w:rsidRDefault="002849E8" w:rsidP="002849E8">
      <w:pPr>
        <w:jc w:val="center"/>
        <w:rPr>
          <w:b/>
          <w:bCs/>
        </w:rPr>
      </w:pPr>
      <w:r>
        <w:rPr>
          <w:b/>
          <w:bCs/>
        </w:rPr>
        <w:lastRenderedPageBreak/>
        <w:t xml:space="preserve">ARTICLE </w:t>
      </w:r>
      <w:r w:rsidR="00865D13">
        <w:rPr>
          <w:b/>
          <w:bCs/>
        </w:rPr>
        <w:t>I</w:t>
      </w:r>
      <w:r>
        <w:rPr>
          <w:b/>
          <w:bCs/>
        </w:rPr>
        <w:t>X</w:t>
      </w:r>
    </w:p>
    <w:p w14:paraId="2421C461" w14:textId="77777777" w:rsidR="002849E8" w:rsidRDefault="002849E8" w:rsidP="002849E8">
      <w:pPr>
        <w:jc w:val="center"/>
        <w:rPr>
          <w:b/>
          <w:bCs/>
          <w:u w:val="single"/>
        </w:rPr>
      </w:pPr>
      <w:r>
        <w:rPr>
          <w:b/>
          <w:bCs/>
          <w:u w:val="single"/>
        </w:rPr>
        <w:t>DURATION AND RELATED SECTIONS</w:t>
      </w:r>
    </w:p>
    <w:p w14:paraId="3E778C37" w14:textId="329F03F9" w:rsidR="002849E8" w:rsidRDefault="00865D13" w:rsidP="002849E8">
      <w:pPr>
        <w:rPr>
          <w:b/>
          <w:bCs/>
          <w:u w:val="single"/>
        </w:rPr>
      </w:pPr>
      <w:r>
        <w:rPr>
          <w:b/>
          <w:bCs/>
        </w:rPr>
        <w:t>9</w:t>
      </w:r>
      <w:r w:rsidR="002849E8">
        <w:rPr>
          <w:b/>
          <w:bCs/>
        </w:rPr>
        <w:t>.1</w:t>
      </w:r>
      <w:r w:rsidR="002849E8">
        <w:rPr>
          <w:b/>
          <w:bCs/>
        </w:rPr>
        <w:tab/>
      </w:r>
      <w:r w:rsidR="002849E8">
        <w:rPr>
          <w:b/>
          <w:bCs/>
          <w:u w:val="single"/>
        </w:rPr>
        <w:t>No Strike</w:t>
      </w:r>
    </w:p>
    <w:p w14:paraId="0B4ADEB1" w14:textId="77777777" w:rsidR="002849E8" w:rsidRPr="00D71040" w:rsidRDefault="002849E8" w:rsidP="009129E8">
      <w:pPr>
        <w:ind w:hanging="720"/>
        <w:jc w:val="left"/>
      </w:pPr>
      <w:r>
        <w:tab/>
        <w:t>The Council agrees not to strike, or engage in, or support or encourage any concerted refusal to render full and complete services to IMSA or to support any activity which would disrupt the operations IMSA during the term of this Agreement</w:t>
      </w:r>
      <w:proofErr w:type="gramStart"/>
      <w:r>
        <w:t xml:space="preserve">.  </w:t>
      </w:r>
      <w:proofErr w:type="gramEnd"/>
    </w:p>
    <w:p w14:paraId="524DF56E" w14:textId="78C40CFE" w:rsidR="002849E8" w:rsidRDefault="00865D13" w:rsidP="002849E8">
      <w:pPr>
        <w:rPr>
          <w:b/>
          <w:bCs/>
          <w:u w:val="single"/>
        </w:rPr>
      </w:pPr>
      <w:r>
        <w:rPr>
          <w:b/>
          <w:bCs/>
        </w:rPr>
        <w:t>9</w:t>
      </w:r>
      <w:r w:rsidR="002849E8">
        <w:rPr>
          <w:b/>
          <w:bCs/>
        </w:rPr>
        <w:t>.2</w:t>
      </w:r>
      <w:r w:rsidR="002849E8">
        <w:rPr>
          <w:b/>
          <w:bCs/>
        </w:rPr>
        <w:tab/>
      </w:r>
      <w:r w:rsidR="002849E8">
        <w:rPr>
          <w:b/>
          <w:bCs/>
          <w:u w:val="single"/>
        </w:rPr>
        <w:t>Severability</w:t>
      </w:r>
    </w:p>
    <w:p w14:paraId="13CD6198" w14:textId="280D9F85" w:rsidR="002849E8" w:rsidRPr="002A2F7E" w:rsidRDefault="002849E8" w:rsidP="009129E8">
      <w:pPr>
        <w:jc w:val="left"/>
      </w:pPr>
      <w:r>
        <w:t>If any provision of this Agreement is held to be illegal, it shall be deemed invalid, and all other provisions shall continue in full force and effect</w:t>
      </w:r>
      <w:proofErr w:type="gramStart"/>
      <w:r>
        <w:t xml:space="preserve">.  </w:t>
      </w:r>
      <w:proofErr w:type="gramEnd"/>
      <w:r>
        <w:t xml:space="preserve">The parties agree to attempt to renegotiate the provision deemed to be invalid. </w:t>
      </w:r>
    </w:p>
    <w:p w14:paraId="4925B585" w14:textId="575CF2BE" w:rsidR="002849E8" w:rsidRDefault="00865D13" w:rsidP="002849E8">
      <w:pPr>
        <w:rPr>
          <w:b/>
          <w:bCs/>
          <w:u w:val="single"/>
        </w:rPr>
      </w:pPr>
      <w:r>
        <w:rPr>
          <w:b/>
          <w:bCs/>
        </w:rPr>
        <w:t>9</w:t>
      </w:r>
      <w:r w:rsidR="002849E8">
        <w:rPr>
          <w:b/>
          <w:bCs/>
        </w:rPr>
        <w:t>.3</w:t>
      </w:r>
      <w:r w:rsidR="002849E8">
        <w:rPr>
          <w:b/>
          <w:bCs/>
        </w:rPr>
        <w:tab/>
      </w:r>
      <w:r w:rsidR="002849E8">
        <w:rPr>
          <w:b/>
          <w:bCs/>
          <w:u w:val="single"/>
        </w:rPr>
        <w:t>Duration</w:t>
      </w:r>
    </w:p>
    <w:p w14:paraId="46B19D16" w14:textId="2DAD7547" w:rsidR="002849E8" w:rsidRDefault="002849E8" w:rsidP="002849E8">
      <w:r>
        <w:t xml:space="preserve">This Agreement shall be effective July 1, </w:t>
      </w:r>
      <w:proofErr w:type="gramStart"/>
      <w:r>
        <w:t>2020</w:t>
      </w:r>
      <w:proofErr w:type="gramEnd"/>
      <w:r>
        <w:t xml:space="preserve"> through June 30, 2023.</w:t>
      </w:r>
    </w:p>
    <w:p w14:paraId="26E432CE" w14:textId="77777777" w:rsidR="002849E8" w:rsidRDefault="002849E8" w:rsidP="002849E8"/>
    <w:p w14:paraId="1B7DCC33" w14:textId="77777777" w:rsidR="002849E8" w:rsidRDefault="002849E8" w:rsidP="002849E8">
      <w:r>
        <w:t>___________________________</w:t>
      </w:r>
      <w:r>
        <w:tab/>
      </w:r>
      <w:r>
        <w:tab/>
      </w:r>
      <w:r>
        <w:tab/>
      </w:r>
      <w:r>
        <w:tab/>
        <w:t>____________________________</w:t>
      </w:r>
    </w:p>
    <w:p w14:paraId="440F7F51" w14:textId="0B26CDE9" w:rsidR="002849E8" w:rsidRDefault="002849E8" w:rsidP="002849E8">
      <w:r>
        <w:t>Dr. Erin W. Roche</w:t>
      </w:r>
      <w:r>
        <w:tab/>
      </w:r>
      <w:r>
        <w:tab/>
      </w:r>
      <w:r>
        <w:tab/>
      </w:r>
      <w:r>
        <w:tab/>
      </w:r>
      <w:r>
        <w:tab/>
      </w:r>
      <w:r>
        <w:tab/>
        <w:t>Mr. Rafael Gonzalez</w:t>
      </w:r>
    </w:p>
    <w:p w14:paraId="21942882" w14:textId="7118CAF7" w:rsidR="002849E8" w:rsidRDefault="002849E8" w:rsidP="002849E8">
      <w:r>
        <w:t>Chair, Board of Trustees</w:t>
      </w:r>
      <w:r>
        <w:tab/>
      </w:r>
      <w:r>
        <w:tab/>
      </w:r>
      <w:r>
        <w:tab/>
        <w:t xml:space="preserve">          </w:t>
      </w:r>
      <w:r>
        <w:tab/>
      </w:r>
      <w:r>
        <w:tab/>
        <w:t>President, IMSA RC Council</w:t>
      </w:r>
    </w:p>
    <w:p w14:paraId="4BE2D426" w14:textId="77777777" w:rsidR="002849E8" w:rsidRDefault="002849E8" w:rsidP="002849E8">
      <w:r>
        <w:t>Illinois Mathematics and Science Academy</w:t>
      </w:r>
      <w:r>
        <w:tab/>
      </w:r>
      <w:r>
        <w:tab/>
      </w:r>
      <w:r>
        <w:tab/>
        <w:t xml:space="preserve">Local 604 AFT/IFT </w:t>
      </w:r>
    </w:p>
    <w:p w14:paraId="57F1963C" w14:textId="77777777" w:rsidR="002849E8" w:rsidRDefault="002849E8" w:rsidP="002849E8"/>
    <w:p w14:paraId="6A1D733B" w14:textId="77777777" w:rsidR="002849E8" w:rsidRDefault="002849E8" w:rsidP="002849E8">
      <w:r>
        <w:t>__________________</w:t>
      </w:r>
      <w:r>
        <w:tab/>
      </w:r>
      <w:r>
        <w:tab/>
      </w:r>
      <w:r>
        <w:tab/>
      </w:r>
      <w:r>
        <w:tab/>
      </w:r>
      <w:r>
        <w:tab/>
        <w:t>_______________________</w:t>
      </w:r>
    </w:p>
    <w:p w14:paraId="06DA8CCF" w14:textId="77777777" w:rsidR="002849E8" w:rsidRDefault="002849E8" w:rsidP="002849E8">
      <w:r>
        <w:t>Date</w:t>
      </w:r>
      <w:r>
        <w:tab/>
      </w:r>
      <w:r>
        <w:tab/>
      </w:r>
      <w:r>
        <w:tab/>
      </w:r>
      <w:r>
        <w:tab/>
      </w:r>
      <w:r>
        <w:tab/>
      </w:r>
      <w:r>
        <w:tab/>
      </w:r>
      <w:r>
        <w:tab/>
      </w:r>
      <w:r>
        <w:tab/>
      </w:r>
      <w:proofErr w:type="spellStart"/>
      <w:r>
        <w:t>Date</w:t>
      </w:r>
      <w:proofErr w:type="spellEnd"/>
    </w:p>
    <w:p w14:paraId="72A45457" w14:textId="77777777" w:rsidR="002849E8" w:rsidRPr="007945B0" w:rsidRDefault="002849E8" w:rsidP="007945B0">
      <w:pPr>
        <w:spacing w:after="198" w:line="268" w:lineRule="auto"/>
        <w:ind w:left="730" w:right="90" w:hanging="10"/>
        <w:rPr>
          <w:rFonts w:eastAsia="Calibri" w:cs="Times New Roman"/>
          <w:color w:val="000000"/>
          <w:szCs w:val="24"/>
        </w:rPr>
      </w:pPr>
    </w:p>
    <w:p w14:paraId="07F65ABE" w14:textId="77777777" w:rsidR="007945B0" w:rsidRPr="007945B0" w:rsidRDefault="007945B0" w:rsidP="007945B0">
      <w:pPr>
        <w:spacing w:after="198" w:line="268" w:lineRule="auto"/>
        <w:ind w:left="730" w:right="90" w:hanging="10"/>
        <w:rPr>
          <w:rFonts w:eastAsia="Calibri" w:cs="Times New Roman"/>
          <w:color w:val="000000"/>
          <w:szCs w:val="24"/>
        </w:rPr>
      </w:pPr>
    </w:p>
    <w:p w14:paraId="2309CB75" w14:textId="77777777" w:rsidR="007945B0" w:rsidRDefault="007945B0"/>
    <w:sectPr w:rsidR="007945B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0719A" w14:textId="77777777" w:rsidR="000E0C5F" w:rsidRDefault="000E0C5F" w:rsidP="00EB59B2">
      <w:pPr>
        <w:spacing w:after="0" w:line="240" w:lineRule="auto"/>
      </w:pPr>
      <w:r>
        <w:separator/>
      </w:r>
    </w:p>
  </w:endnote>
  <w:endnote w:type="continuationSeparator" w:id="0">
    <w:p w14:paraId="19844D80" w14:textId="77777777" w:rsidR="000E0C5F" w:rsidRDefault="000E0C5F" w:rsidP="00EB5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6540327"/>
      <w:docPartObj>
        <w:docPartGallery w:val="Page Numbers (Bottom of Page)"/>
        <w:docPartUnique/>
      </w:docPartObj>
    </w:sdtPr>
    <w:sdtEndPr>
      <w:rPr>
        <w:noProof/>
      </w:rPr>
    </w:sdtEndPr>
    <w:sdtContent>
      <w:p w14:paraId="4B00A033" w14:textId="65B1EB3F" w:rsidR="00EB59B2" w:rsidRDefault="00EB59B2">
        <w:pPr>
          <w:pStyle w:val="Footer"/>
          <w:jc w:val="center"/>
        </w:pPr>
        <w:r>
          <w:fldChar w:fldCharType="begin"/>
        </w:r>
        <w:r>
          <w:instrText xml:space="preserve"> PAGE   \* MERGEFORMAT </w:instrText>
        </w:r>
        <w:r>
          <w:fldChar w:fldCharType="separate"/>
        </w:r>
        <w:r w:rsidR="007A31B8">
          <w:rPr>
            <w:noProof/>
          </w:rPr>
          <w:t>21</w:t>
        </w:r>
        <w:r>
          <w:rPr>
            <w:noProof/>
          </w:rPr>
          <w:fldChar w:fldCharType="end"/>
        </w:r>
      </w:p>
    </w:sdtContent>
  </w:sdt>
  <w:p w14:paraId="304BF01D" w14:textId="77777777" w:rsidR="00EB59B2" w:rsidRDefault="00EB59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8D310" w14:textId="77777777" w:rsidR="000E0C5F" w:rsidRDefault="000E0C5F" w:rsidP="00EB59B2">
      <w:pPr>
        <w:spacing w:after="0" w:line="240" w:lineRule="auto"/>
      </w:pPr>
      <w:r>
        <w:separator/>
      </w:r>
    </w:p>
  </w:footnote>
  <w:footnote w:type="continuationSeparator" w:id="0">
    <w:p w14:paraId="531D52A0" w14:textId="77777777" w:rsidR="000E0C5F" w:rsidRDefault="000E0C5F" w:rsidP="00EB59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5A24"/>
    <w:multiLevelType w:val="hybridMultilevel"/>
    <w:tmpl w:val="D4BA7374"/>
    <w:lvl w:ilvl="0" w:tplc="8322223C">
      <w:start w:val="1"/>
      <w:numFmt w:val="decimal"/>
      <w:lvlText w:val="%1."/>
      <w:lvlJc w:val="left"/>
      <w:pPr>
        <w:ind w:left="1425"/>
      </w:pPr>
      <w:rPr>
        <w:rFonts w:ascii="Verdana" w:eastAsia="Verdana" w:hAnsi="Verdana" w:cs="Verdana"/>
        <w:b w:val="0"/>
        <w:i w:val="0"/>
        <w:strike w:val="0"/>
        <w:dstrike w:val="0"/>
        <w:color w:val="333333"/>
        <w:sz w:val="17"/>
        <w:szCs w:val="17"/>
        <w:u w:val="none" w:color="000000"/>
        <w:bdr w:val="none" w:sz="0" w:space="0" w:color="auto"/>
        <w:shd w:val="clear" w:color="auto" w:fill="FFFF00"/>
        <w:vertAlign w:val="baseline"/>
      </w:rPr>
    </w:lvl>
    <w:lvl w:ilvl="1" w:tplc="A2D8A9E0">
      <w:start w:val="2"/>
      <w:numFmt w:val="upperLetter"/>
      <w:lvlText w:val="%2."/>
      <w:lvlJc w:val="left"/>
      <w:pPr>
        <w:ind w:left="1890"/>
      </w:pPr>
      <w:rPr>
        <w:rFonts w:ascii="Times New Roman" w:eastAsia="Times New Roman" w:hAnsi="Times New Roman" w:cs="Times New Roman"/>
        <w:b w:val="0"/>
        <w:i w:val="0"/>
        <w:strike/>
        <w:dstrike w:val="0"/>
        <w:color w:val="000000"/>
        <w:sz w:val="24"/>
        <w:szCs w:val="24"/>
        <w:u w:val="none" w:color="000000"/>
        <w:bdr w:val="none" w:sz="0" w:space="0" w:color="auto"/>
        <w:shd w:val="clear" w:color="auto" w:fill="auto"/>
        <w:vertAlign w:val="baseline"/>
      </w:rPr>
    </w:lvl>
    <w:lvl w:ilvl="2" w:tplc="70641692">
      <w:start w:val="1"/>
      <w:numFmt w:val="lowerRoman"/>
      <w:lvlText w:val="%3"/>
      <w:lvlJc w:val="left"/>
      <w:pPr>
        <w:ind w:left="1901"/>
      </w:pPr>
      <w:rPr>
        <w:rFonts w:ascii="Times New Roman" w:eastAsia="Times New Roman" w:hAnsi="Times New Roman" w:cs="Times New Roman"/>
        <w:b w:val="0"/>
        <w:i w:val="0"/>
        <w:strike/>
        <w:dstrike w:val="0"/>
        <w:color w:val="000000"/>
        <w:sz w:val="24"/>
        <w:szCs w:val="24"/>
        <w:u w:val="none" w:color="000000"/>
        <w:bdr w:val="none" w:sz="0" w:space="0" w:color="auto"/>
        <w:shd w:val="clear" w:color="auto" w:fill="auto"/>
        <w:vertAlign w:val="baseline"/>
      </w:rPr>
    </w:lvl>
    <w:lvl w:ilvl="3" w:tplc="1DC8DE2A">
      <w:start w:val="1"/>
      <w:numFmt w:val="decimal"/>
      <w:lvlText w:val="%4"/>
      <w:lvlJc w:val="left"/>
      <w:pPr>
        <w:ind w:left="2621"/>
      </w:pPr>
      <w:rPr>
        <w:rFonts w:ascii="Times New Roman" w:eastAsia="Times New Roman" w:hAnsi="Times New Roman" w:cs="Times New Roman"/>
        <w:b w:val="0"/>
        <w:i w:val="0"/>
        <w:strike/>
        <w:dstrike w:val="0"/>
        <w:color w:val="000000"/>
        <w:sz w:val="24"/>
        <w:szCs w:val="24"/>
        <w:u w:val="none" w:color="000000"/>
        <w:bdr w:val="none" w:sz="0" w:space="0" w:color="auto"/>
        <w:shd w:val="clear" w:color="auto" w:fill="auto"/>
        <w:vertAlign w:val="baseline"/>
      </w:rPr>
    </w:lvl>
    <w:lvl w:ilvl="4" w:tplc="8AEE7602">
      <w:start w:val="1"/>
      <w:numFmt w:val="lowerLetter"/>
      <w:lvlText w:val="%5"/>
      <w:lvlJc w:val="left"/>
      <w:pPr>
        <w:ind w:left="3341"/>
      </w:pPr>
      <w:rPr>
        <w:rFonts w:ascii="Times New Roman" w:eastAsia="Times New Roman" w:hAnsi="Times New Roman" w:cs="Times New Roman"/>
        <w:b w:val="0"/>
        <w:i w:val="0"/>
        <w:strike/>
        <w:dstrike w:val="0"/>
        <w:color w:val="000000"/>
        <w:sz w:val="24"/>
        <w:szCs w:val="24"/>
        <w:u w:val="none" w:color="000000"/>
        <w:bdr w:val="none" w:sz="0" w:space="0" w:color="auto"/>
        <w:shd w:val="clear" w:color="auto" w:fill="auto"/>
        <w:vertAlign w:val="baseline"/>
      </w:rPr>
    </w:lvl>
    <w:lvl w:ilvl="5" w:tplc="D082800E">
      <w:start w:val="1"/>
      <w:numFmt w:val="lowerRoman"/>
      <w:lvlText w:val="%6"/>
      <w:lvlJc w:val="left"/>
      <w:pPr>
        <w:ind w:left="4061"/>
      </w:pPr>
      <w:rPr>
        <w:rFonts w:ascii="Times New Roman" w:eastAsia="Times New Roman" w:hAnsi="Times New Roman" w:cs="Times New Roman"/>
        <w:b w:val="0"/>
        <w:i w:val="0"/>
        <w:strike/>
        <w:dstrike w:val="0"/>
        <w:color w:val="000000"/>
        <w:sz w:val="24"/>
        <w:szCs w:val="24"/>
        <w:u w:val="none" w:color="000000"/>
        <w:bdr w:val="none" w:sz="0" w:space="0" w:color="auto"/>
        <w:shd w:val="clear" w:color="auto" w:fill="auto"/>
        <w:vertAlign w:val="baseline"/>
      </w:rPr>
    </w:lvl>
    <w:lvl w:ilvl="6" w:tplc="403EEB0E">
      <w:start w:val="1"/>
      <w:numFmt w:val="decimal"/>
      <w:lvlText w:val="%7"/>
      <w:lvlJc w:val="left"/>
      <w:pPr>
        <w:ind w:left="4781"/>
      </w:pPr>
      <w:rPr>
        <w:rFonts w:ascii="Times New Roman" w:eastAsia="Times New Roman" w:hAnsi="Times New Roman" w:cs="Times New Roman"/>
        <w:b w:val="0"/>
        <w:i w:val="0"/>
        <w:strike/>
        <w:dstrike w:val="0"/>
        <w:color w:val="000000"/>
        <w:sz w:val="24"/>
        <w:szCs w:val="24"/>
        <w:u w:val="none" w:color="000000"/>
        <w:bdr w:val="none" w:sz="0" w:space="0" w:color="auto"/>
        <w:shd w:val="clear" w:color="auto" w:fill="auto"/>
        <w:vertAlign w:val="baseline"/>
      </w:rPr>
    </w:lvl>
    <w:lvl w:ilvl="7" w:tplc="40568EA0">
      <w:start w:val="1"/>
      <w:numFmt w:val="lowerLetter"/>
      <w:lvlText w:val="%8"/>
      <w:lvlJc w:val="left"/>
      <w:pPr>
        <w:ind w:left="5501"/>
      </w:pPr>
      <w:rPr>
        <w:rFonts w:ascii="Times New Roman" w:eastAsia="Times New Roman" w:hAnsi="Times New Roman" w:cs="Times New Roman"/>
        <w:b w:val="0"/>
        <w:i w:val="0"/>
        <w:strike/>
        <w:dstrike w:val="0"/>
        <w:color w:val="000000"/>
        <w:sz w:val="24"/>
        <w:szCs w:val="24"/>
        <w:u w:val="none" w:color="000000"/>
        <w:bdr w:val="none" w:sz="0" w:space="0" w:color="auto"/>
        <w:shd w:val="clear" w:color="auto" w:fill="auto"/>
        <w:vertAlign w:val="baseline"/>
      </w:rPr>
    </w:lvl>
    <w:lvl w:ilvl="8" w:tplc="1A382DD8">
      <w:start w:val="1"/>
      <w:numFmt w:val="lowerRoman"/>
      <w:lvlText w:val="%9"/>
      <w:lvlJc w:val="left"/>
      <w:pPr>
        <w:ind w:left="6221"/>
      </w:pPr>
      <w:rPr>
        <w:rFonts w:ascii="Times New Roman" w:eastAsia="Times New Roman" w:hAnsi="Times New Roman" w:cs="Times New Roman"/>
        <w:b w:val="0"/>
        <w:i w:val="0"/>
        <w:strike/>
        <w:dstrike w:val="0"/>
        <w:color w:val="000000"/>
        <w:sz w:val="24"/>
        <w:szCs w:val="24"/>
        <w:u w:val="none" w:color="000000"/>
        <w:bdr w:val="none" w:sz="0" w:space="0" w:color="auto"/>
        <w:shd w:val="clear" w:color="auto" w:fill="auto"/>
        <w:vertAlign w:val="baseline"/>
      </w:rPr>
    </w:lvl>
  </w:abstractNum>
  <w:abstractNum w:abstractNumId="1" w15:restartNumberingAfterBreak="0">
    <w:nsid w:val="026A4BE1"/>
    <w:multiLevelType w:val="hybridMultilevel"/>
    <w:tmpl w:val="46187924"/>
    <w:lvl w:ilvl="0" w:tplc="DF5A0AE8">
      <w:start w:val="1"/>
      <w:numFmt w:val="decimal"/>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A6A2A1C"/>
    <w:multiLevelType w:val="multilevel"/>
    <w:tmpl w:val="4A2AAD76"/>
    <w:lvl w:ilvl="0">
      <w:start w:val="1"/>
      <w:numFmt w:val="upp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AA751D9"/>
    <w:multiLevelType w:val="multilevel"/>
    <w:tmpl w:val="77741C86"/>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B18548C"/>
    <w:multiLevelType w:val="multilevel"/>
    <w:tmpl w:val="7E62DBF4"/>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15:restartNumberingAfterBreak="0">
    <w:nsid w:val="0C34606B"/>
    <w:multiLevelType w:val="multilevel"/>
    <w:tmpl w:val="7166F13E"/>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04D040A"/>
    <w:multiLevelType w:val="hybridMultilevel"/>
    <w:tmpl w:val="0554CFFE"/>
    <w:lvl w:ilvl="0" w:tplc="E2FC7A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10055FD"/>
    <w:multiLevelType w:val="multilevel"/>
    <w:tmpl w:val="43DA638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3974E9D"/>
    <w:multiLevelType w:val="multilevel"/>
    <w:tmpl w:val="5E6A891E"/>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17DD3BF5"/>
    <w:multiLevelType w:val="hybridMultilevel"/>
    <w:tmpl w:val="9B70BAC0"/>
    <w:lvl w:ilvl="0" w:tplc="18DC0E58">
      <w:start w:val="1"/>
      <w:numFmt w:val="decimal"/>
      <w:lvlText w:val="%1."/>
      <w:lvlJc w:val="left"/>
      <w:pPr>
        <w:ind w:left="840" w:hanging="48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B34492"/>
    <w:multiLevelType w:val="multilevel"/>
    <w:tmpl w:val="B33A315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1F8E53C1"/>
    <w:multiLevelType w:val="hybridMultilevel"/>
    <w:tmpl w:val="9DD4409E"/>
    <w:lvl w:ilvl="0" w:tplc="672C5E1E">
      <w:start w:val="1"/>
      <w:numFmt w:val="upperLetter"/>
      <w:lvlText w:val="%1."/>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4A0460">
      <w:start w:val="1"/>
      <w:numFmt w:val="lowerLetter"/>
      <w:lvlText w:val="%2"/>
      <w:lvlJc w:val="left"/>
      <w:pPr>
        <w:ind w:left="2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8ABC6A">
      <w:start w:val="1"/>
      <w:numFmt w:val="lowerRoman"/>
      <w:lvlText w:val="%3"/>
      <w:lvlJc w:val="left"/>
      <w:pPr>
        <w:ind w:left="34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D078C0">
      <w:start w:val="1"/>
      <w:numFmt w:val="decimal"/>
      <w:lvlText w:val="%4"/>
      <w:lvlJc w:val="left"/>
      <w:pPr>
        <w:ind w:left="41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681E02">
      <w:start w:val="1"/>
      <w:numFmt w:val="lowerLetter"/>
      <w:lvlText w:val="%5"/>
      <w:lvlJc w:val="left"/>
      <w:pPr>
        <w:ind w:left="48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16F308">
      <w:start w:val="1"/>
      <w:numFmt w:val="lowerRoman"/>
      <w:lvlText w:val="%6"/>
      <w:lvlJc w:val="left"/>
      <w:pPr>
        <w:ind w:left="56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F66AD8">
      <w:start w:val="1"/>
      <w:numFmt w:val="decimal"/>
      <w:lvlText w:val="%7"/>
      <w:lvlJc w:val="left"/>
      <w:pPr>
        <w:ind w:left="63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D08C1C">
      <w:start w:val="1"/>
      <w:numFmt w:val="lowerLetter"/>
      <w:lvlText w:val="%8"/>
      <w:lvlJc w:val="left"/>
      <w:pPr>
        <w:ind w:left="70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50FA56">
      <w:start w:val="1"/>
      <w:numFmt w:val="lowerRoman"/>
      <w:lvlText w:val="%9"/>
      <w:lvlJc w:val="left"/>
      <w:pPr>
        <w:ind w:left="77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1B72595"/>
    <w:multiLevelType w:val="multilevel"/>
    <w:tmpl w:val="EF6C9ABC"/>
    <w:lvl w:ilvl="0">
      <w:start w:val="1"/>
      <w:numFmt w:val="decimal"/>
      <w:lvlText w:val="%1"/>
      <w:lvlJc w:val="left"/>
      <w:pPr>
        <w:ind w:left="0" w:hanging="720"/>
      </w:pPr>
    </w:lvl>
    <w:lvl w:ilvl="1">
      <w:start w:val="1"/>
      <w:numFmt w:val="decimal"/>
      <w:lvlText w:val="%1.%2"/>
      <w:lvlJc w:val="left"/>
      <w:pPr>
        <w:ind w:left="0" w:hanging="720"/>
      </w:pPr>
      <w:rPr>
        <w:rFonts w:ascii="Times New Roman" w:eastAsia="Times New Roman" w:hAnsi="Times New Roman" w:cs="Times New Roman"/>
        <w:sz w:val="24"/>
        <w:szCs w:val="24"/>
      </w:r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262B7F31"/>
    <w:multiLevelType w:val="multilevel"/>
    <w:tmpl w:val="B2D29AF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64118E7"/>
    <w:multiLevelType w:val="multilevel"/>
    <w:tmpl w:val="FC1A1E7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398D0576"/>
    <w:multiLevelType w:val="multilevel"/>
    <w:tmpl w:val="4CB29DD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3F376E5B"/>
    <w:multiLevelType w:val="hybridMultilevel"/>
    <w:tmpl w:val="E3C6D2AC"/>
    <w:lvl w:ilvl="0" w:tplc="C40CACE2">
      <w:start w:val="1"/>
      <w:numFmt w:val="decimal"/>
      <w:lvlText w:val="%1."/>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7EED90">
      <w:start w:val="1"/>
      <w:numFmt w:val="lowerLetter"/>
      <w:lvlText w:val="%2"/>
      <w:lvlJc w:val="left"/>
      <w:pPr>
        <w:ind w:left="2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B2AAC2">
      <w:start w:val="1"/>
      <w:numFmt w:val="lowerRoman"/>
      <w:lvlText w:val="%3"/>
      <w:lvlJc w:val="left"/>
      <w:pPr>
        <w:ind w:left="3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E0F366">
      <w:start w:val="1"/>
      <w:numFmt w:val="decimal"/>
      <w:lvlText w:val="%4"/>
      <w:lvlJc w:val="left"/>
      <w:pPr>
        <w:ind w:left="3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D6F36C">
      <w:start w:val="1"/>
      <w:numFmt w:val="lowerLetter"/>
      <w:lvlText w:val="%5"/>
      <w:lvlJc w:val="left"/>
      <w:pPr>
        <w:ind w:left="4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54E882">
      <w:start w:val="1"/>
      <w:numFmt w:val="lowerRoman"/>
      <w:lvlText w:val="%6"/>
      <w:lvlJc w:val="left"/>
      <w:pPr>
        <w:ind w:left="5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68BCA6">
      <w:start w:val="1"/>
      <w:numFmt w:val="decimal"/>
      <w:lvlText w:val="%7"/>
      <w:lvlJc w:val="left"/>
      <w:pPr>
        <w:ind w:left="6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7E8E3C">
      <w:start w:val="1"/>
      <w:numFmt w:val="lowerLetter"/>
      <w:lvlText w:val="%8"/>
      <w:lvlJc w:val="left"/>
      <w:pPr>
        <w:ind w:left="68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06D536">
      <w:start w:val="1"/>
      <w:numFmt w:val="lowerRoman"/>
      <w:lvlText w:val="%9"/>
      <w:lvlJc w:val="left"/>
      <w:pPr>
        <w:ind w:left="75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FAA2B05"/>
    <w:multiLevelType w:val="hybridMultilevel"/>
    <w:tmpl w:val="161EBFB6"/>
    <w:lvl w:ilvl="0" w:tplc="501A6566">
      <w:start w:val="1"/>
      <w:numFmt w:val="upperLetter"/>
      <w:lvlText w:val="%1."/>
      <w:lvlJc w:val="left"/>
      <w:pPr>
        <w:ind w:left="2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3C1096">
      <w:start w:val="1"/>
      <w:numFmt w:val="lowerLetter"/>
      <w:lvlText w:val="%2"/>
      <w:lvlJc w:val="left"/>
      <w:pPr>
        <w:ind w:left="2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7A06B8">
      <w:start w:val="1"/>
      <w:numFmt w:val="lowerRoman"/>
      <w:lvlText w:val="%3"/>
      <w:lvlJc w:val="left"/>
      <w:pPr>
        <w:ind w:left="3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1A6300">
      <w:start w:val="1"/>
      <w:numFmt w:val="decimal"/>
      <w:lvlText w:val="%4"/>
      <w:lvlJc w:val="left"/>
      <w:pPr>
        <w:ind w:left="4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4EA8E2">
      <w:start w:val="1"/>
      <w:numFmt w:val="lowerLetter"/>
      <w:lvlText w:val="%5"/>
      <w:lvlJc w:val="left"/>
      <w:pPr>
        <w:ind w:left="4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CA5C0E">
      <w:start w:val="1"/>
      <w:numFmt w:val="lowerRoman"/>
      <w:lvlText w:val="%6"/>
      <w:lvlJc w:val="left"/>
      <w:pPr>
        <w:ind w:left="5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DE1634">
      <w:start w:val="1"/>
      <w:numFmt w:val="decimal"/>
      <w:lvlText w:val="%7"/>
      <w:lvlJc w:val="left"/>
      <w:pPr>
        <w:ind w:left="6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3C93A6">
      <w:start w:val="1"/>
      <w:numFmt w:val="lowerLetter"/>
      <w:lvlText w:val="%8"/>
      <w:lvlJc w:val="left"/>
      <w:pPr>
        <w:ind w:left="6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9A9E08">
      <w:start w:val="1"/>
      <w:numFmt w:val="lowerRoman"/>
      <w:lvlText w:val="%9"/>
      <w:lvlJc w:val="left"/>
      <w:pPr>
        <w:ind w:left="76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AFE412E"/>
    <w:multiLevelType w:val="multilevel"/>
    <w:tmpl w:val="6A909CB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554756EE"/>
    <w:multiLevelType w:val="hybridMultilevel"/>
    <w:tmpl w:val="39A8564A"/>
    <w:lvl w:ilvl="0" w:tplc="36B4F4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56C50E4"/>
    <w:multiLevelType w:val="hybridMultilevel"/>
    <w:tmpl w:val="5CCEC34C"/>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5A855C1D"/>
    <w:multiLevelType w:val="multilevel"/>
    <w:tmpl w:val="146A7D54"/>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64F56917"/>
    <w:multiLevelType w:val="multilevel"/>
    <w:tmpl w:val="EC448378"/>
    <w:lvl w:ilvl="0">
      <w:start w:val="1"/>
      <w:numFmt w:val="upperLetter"/>
      <w:lvlText w:val="%1."/>
      <w:lvlJc w:val="left"/>
      <w:pPr>
        <w:ind w:left="810" w:hanging="36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23" w15:restartNumberingAfterBreak="0">
    <w:nsid w:val="65610A36"/>
    <w:multiLevelType w:val="hybridMultilevel"/>
    <w:tmpl w:val="CC403CD2"/>
    <w:lvl w:ilvl="0" w:tplc="6D92F14E">
      <w:start w:val="1"/>
      <w:numFmt w:val="upperLetter"/>
      <w:lvlText w:val="%1."/>
      <w:lvlJc w:val="left"/>
      <w:pPr>
        <w:ind w:left="1446" w:hanging="360"/>
      </w:pPr>
      <w:rPr>
        <w:rFonts w:hint="default"/>
      </w:r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24" w15:restartNumberingAfterBreak="0">
    <w:nsid w:val="6B766C68"/>
    <w:multiLevelType w:val="multilevel"/>
    <w:tmpl w:val="500A0366"/>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5" w15:restartNumberingAfterBreak="0">
    <w:nsid w:val="6DF34E21"/>
    <w:multiLevelType w:val="multilevel"/>
    <w:tmpl w:val="0E424216"/>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6" w15:restartNumberingAfterBreak="0">
    <w:nsid w:val="6F804686"/>
    <w:multiLevelType w:val="multilevel"/>
    <w:tmpl w:val="A5B8FF38"/>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7" w15:restartNumberingAfterBreak="0">
    <w:nsid w:val="6FE753C8"/>
    <w:multiLevelType w:val="multilevel"/>
    <w:tmpl w:val="E35A8540"/>
    <w:lvl w:ilvl="0">
      <w:start w:val="1"/>
      <w:numFmt w:val="upp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num w:numId="1" w16cid:durableId="1428118405">
    <w:abstractNumId w:val="12"/>
  </w:num>
  <w:num w:numId="2" w16cid:durableId="142160006">
    <w:abstractNumId w:val="11"/>
  </w:num>
  <w:num w:numId="3" w16cid:durableId="1131511101">
    <w:abstractNumId w:val="16"/>
  </w:num>
  <w:num w:numId="4" w16cid:durableId="1829252271">
    <w:abstractNumId w:val="0"/>
  </w:num>
  <w:num w:numId="5" w16cid:durableId="699550031">
    <w:abstractNumId w:val="17"/>
  </w:num>
  <w:num w:numId="6" w16cid:durableId="1933195072">
    <w:abstractNumId w:val="3"/>
  </w:num>
  <w:num w:numId="7" w16cid:durableId="1143278778">
    <w:abstractNumId w:val="1"/>
  </w:num>
  <w:num w:numId="8" w16cid:durableId="628898162">
    <w:abstractNumId w:val="4"/>
  </w:num>
  <w:num w:numId="9" w16cid:durableId="1249457605">
    <w:abstractNumId w:val="26"/>
  </w:num>
  <w:num w:numId="10" w16cid:durableId="869606913">
    <w:abstractNumId w:val="7"/>
  </w:num>
  <w:num w:numId="11" w16cid:durableId="1637832360">
    <w:abstractNumId w:val="18"/>
  </w:num>
  <w:num w:numId="12" w16cid:durableId="1081757973">
    <w:abstractNumId w:val="25"/>
  </w:num>
  <w:num w:numId="13" w16cid:durableId="500851347">
    <w:abstractNumId w:val="14"/>
  </w:num>
  <w:num w:numId="14" w16cid:durableId="1815640064">
    <w:abstractNumId w:val="24"/>
  </w:num>
  <w:num w:numId="15" w16cid:durableId="648050476">
    <w:abstractNumId w:val="10"/>
  </w:num>
  <w:num w:numId="16" w16cid:durableId="977565073">
    <w:abstractNumId w:val="15"/>
  </w:num>
  <w:num w:numId="17" w16cid:durableId="1499079439">
    <w:abstractNumId w:val="13"/>
  </w:num>
  <w:num w:numId="18" w16cid:durableId="786235664">
    <w:abstractNumId w:val="8"/>
  </w:num>
  <w:num w:numId="19" w16cid:durableId="1781683385">
    <w:abstractNumId w:val="27"/>
  </w:num>
  <w:num w:numId="20" w16cid:durableId="851996207">
    <w:abstractNumId w:val="22"/>
  </w:num>
  <w:num w:numId="21" w16cid:durableId="306515925">
    <w:abstractNumId w:val="21"/>
  </w:num>
  <w:num w:numId="22" w16cid:durableId="303783004">
    <w:abstractNumId w:val="20"/>
  </w:num>
  <w:num w:numId="23" w16cid:durableId="784889174">
    <w:abstractNumId w:val="23"/>
  </w:num>
  <w:num w:numId="24" w16cid:durableId="302007671">
    <w:abstractNumId w:val="19"/>
  </w:num>
  <w:num w:numId="25" w16cid:durableId="1146163668">
    <w:abstractNumId w:val="5"/>
  </w:num>
  <w:num w:numId="26" w16cid:durableId="526912481">
    <w:abstractNumId w:val="6"/>
  </w:num>
  <w:num w:numId="27" w16cid:durableId="933169136">
    <w:abstractNumId w:val="2"/>
  </w:num>
  <w:num w:numId="28" w16cid:durableId="964110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9B2"/>
    <w:rsid w:val="00040182"/>
    <w:rsid w:val="000877CD"/>
    <w:rsid w:val="000E0C5F"/>
    <w:rsid w:val="00131025"/>
    <w:rsid w:val="001532AF"/>
    <w:rsid w:val="001740D4"/>
    <w:rsid w:val="001B70AD"/>
    <w:rsid w:val="001D43AC"/>
    <w:rsid w:val="001E0687"/>
    <w:rsid w:val="001E7B91"/>
    <w:rsid w:val="00234F62"/>
    <w:rsid w:val="0027397F"/>
    <w:rsid w:val="002849E8"/>
    <w:rsid w:val="002E2F13"/>
    <w:rsid w:val="002F0767"/>
    <w:rsid w:val="00330514"/>
    <w:rsid w:val="003631C3"/>
    <w:rsid w:val="00366A57"/>
    <w:rsid w:val="003B1F3E"/>
    <w:rsid w:val="003E30F6"/>
    <w:rsid w:val="003F2643"/>
    <w:rsid w:val="004267FC"/>
    <w:rsid w:val="00475DE7"/>
    <w:rsid w:val="004857FA"/>
    <w:rsid w:val="004B0E16"/>
    <w:rsid w:val="004D539A"/>
    <w:rsid w:val="004F3763"/>
    <w:rsid w:val="005203B4"/>
    <w:rsid w:val="00555B91"/>
    <w:rsid w:val="005D0B63"/>
    <w:rsid w:val="005F3BEC"/>
    <w:rsid w:val="0068052B"/>
    <w:rsid w:val="006C1C31"/>
    <w:rsid w:val="006D1734"/>
    <w:rsid w:val="0070618A"/>
    <w:rsid w:val="007240F3"/>
    <w:rsid w:val="007945B0"/>
    <w:rsid w:val="007A31B8"/>
    <w:rsid w:val="007A42DA"/>
    <w:rsid w:val="007F5BBE"/>
    <w:rsid w:val="00863AA4"/>
    <w:rsid w:val="00865D13"/>
    <w:rsid w:val="00887421"/>
    <w:rsid w:val="0089398A"/>
    <w:rsid w:val="008955F0"/>
    <w:rsid w:val="008A3700"/>
    <w:rsid w:val="008B53EF"/>
    <w:rsid w:val="009129E8"/>
    <w:rsid w:val="009258F5"/>
    <w:rsid w:val="009D2002"/>
    <w:rsid w:val="00A321C3"/>
    <w:rsid w:val="00A72D62"/>
    <w:rsid w:val="00AA52A8"/>
    <w:rsid w:val="00AC6B6F"/>
    <w:rsid w:val="00B05DAC"/>
    <w:rsid w:val="00B1498D"/>
    <w:rsid w:val="00B26FAB"/>
    <w:rsid w:val="00BB1380"/>
    <w:rsid w:val="00BC4237"/>
    <w:rsid w:val="00BC6BF7"/>
    <w:rsid w:val="00C23490"/>
    <w:rsid w:val="00CA38B1"/>
    <w:rsid w:val="00D236BA"/>
    <w:rsid w:val="00D2730B"/>
    <w:rsid w:val="00D44D80"/>
    <w:rsid w:val="00D72330"/>
    <w:rsid w:val="00D86C38"/>
    <w:rsid w:val="00D9480C"/>
    <w:rsid w:val="00DF65A4"/>
    <w:rsid w:val="00E913F2"/>
    <w:rsid w:val="00EA5EBF"/>
    <w:rsid w:val="00EB59B2"/>
    <w:rsid w:val="00EC0CE4"/>
    <w:rsid w:val="00EE78A6"/>
    <w:rsid w:val="00F80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7E30C"/>
  <w15:chartTrackingRefBased/>
  <w15:docId w15:val="{618A64A8-7D52-4B16-9401-20B8D23F9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59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59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59B2"/>
  </w:style>
  <w:style w:type="paragraph" w:styleId="Footer">
    <w:name w:val="footer"/>
    <w:basedOn w:val="Normal"/>
    <w:link w:val="FooterChar"/>
    <w:uiPriority w:val="99"/>
    <w:unhideWhenUsed/>
    <w:rsid w:val="00EB59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59B2"/>
  </w:style>
  <w:style w:type="character" w:styleId="CommentReference">
    <w:name w:val="annotation reference"/>
    <w:basedOn w:val="DefaultParagraphFont"/>
    <w:uiPriority w:val="99"/>
    <w:semiHidden/>
    <w:unhideWhenUsed/>
    <w:rsid w:val="007945B0"/>
    <w:rPr>
      <w:sz w:val="16"/>
      <w:szCs w:val="16"/>
    </w:rPr>
  </w:style>
  <w:style w:type="paragraph" w:styleId="CommentText">
    <w:name w:val="annotation text"/>
    <w:basedOn w:val="Normal"/>
    <w:link w:val="CommentTextChar"/>
    <w:uiPriority w:val="99"/>
    <w:semiHidden/>
    <w:unhideWhenUsed/>
    <w:rsid w:val="007945B0"/>
    <w:pPr>
      <w:spacing w:line="240" w:lineRule="auto"/>
      <w:jc w:val="left"/>
    </w:pPr>
    <w:rPr>
      <w:rFonts w:ascii="Calibri" w:eastAsia="Calibri" w:hAnsi="Calibri" w:cs="Calibri"/>
      <w:color w:val="000000"/>
      <w:sz w:val="20"/>
      <w:szCs w:val="20"/>
    </w:rPr>
  </w:style>
  <w:style w:type="character" w:customStyle="1" w:styleId="CommentTextChar">
    <w:name w:val="Comment Text Char"/>
    <w:basedOn w:val="DefaultParagraphFont"/>
    <w:link w:val="CommentText"/>
    <w:uiPriority w:val="99"/>
    <w:semiHidden/>
    <w:rsid w:val="007945B0"/>
    <w:rPr>
      <w:rFonts w:ascii="Calibri" w:eastAsia="Calibri" w:hAnsi="Calibri" w:cs="Calibri"/>
      <w:color w:val="000000"/>
      <w:sz w:val="20"/>
      <w:szCs w:val="20"/>
    </w:rPr>
  </w:style>
  <w:style w:type="paragraph" w:styleId="Revision">
    <w:name w:val="Revision"/>
    <w:hidden/>
    <w:uiPriority w:val="99"/>
    <w:semiHidden/>
    <w:rsid w:val="00A321C3"/>
    <w:pPr>
      <w:spacing w:after="0" w:line="240" w:lineRule="auto"/>
      <w:jc w:val="left"/>
    </w:pPr>
  </w:style>
  <w:style w:type="paragraph" w:styleId="ListParagraph">
    <w:name w:val="List Paragraph"/>
    <w:basedOn w:val="Normal"/>
    <w:uiPriority w:val="34"/>
    <w:qFormat/>
    <w:rsid w:val="00234F62"/>
    <w:pPr>
      <w:ind w:left="720"/>
      <w:contextualSpacing/>
    </w:pPr>
  </w:style>
  <w:style w:type="paragraph" w:styleId="BalloonText">
    <w:name w:val="Balloon Text"/>
    <w:basedOn w:val="Normal"/>
    <w:link w:val="BalloonTextChar"/>
    <w:uiPriority w:val="99"/>
    <w:semiHidden/>
    <w:unhideWhenUsed/>
    <w:rsid w:val="00AC6B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B6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A31B8"/>
    <w:pPr>
      <w:jc w:val="both"/>
    </w:pPr>
    <w:rPr>
      <w:rFonts w:ascii="Times New Roman" w:eastAsiaTheme="minorHAnsi" w:hAnsi="Times New Roman" w:cstheme="minorBidi"/>
      <w:b/>
      <w:bCs/>
      <w:color w:val="auto"/>
    </w:rPr>
  </w:style>
  <w:style w:type="character" w:customStyle="1" w:styleId="CommentSubjectChar">
    <w:name w:val="Comment Subject Char"/>
    <w:basedOn w:val="CommentTextChar"/>
    <w:link w:val="CommentSubject"/>
    <w:uiPriority w:val="99"/>
    <w:semiHidden/>
    <w:rsid w:val="007A31B8"/>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open?id=1ny6hhdfSuSAIZnuQpZoVFar94JsAdo1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976192-AFC9-496E-A3D7-2A4B2CAC8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29</Pages>
  <Words>8603</Words>
  <Characters>49039</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Lynn Himes</dc:creator>
  <cp:keywords/>
  <dc:description/>
  <cp:lastModifiedBy>Kathy Harris</cp:lastModifiedBy>
  <cp:revision>2</cp:revision>
  <cp:lastPrinted>2022-08-18T01:53:00Z</cp:lastPrinted>
  <dcterms:created xsi:type="dcterms:W3CDTF">2022-08-18T14:51:00Z</dcterms:created>
  <dcterms:modified xsi:type="dcterms:W3CDTF">2022-08-18T14:51:00Z</dcterms:modified>
</cp:coreProperties>
</file>